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9057A" w14:textId="18FF0E8B" w:rsidR="008F5A48" w:rsidRPr="00A479A8" w:rsidRDefault="00927FE5" w:rsidP="008F5A48">
      <w:pPr>
        <w:pBdr>
          <w:top w:val="nil"/>
          <w:left w:val="nil"/>
          <w:bottom w:val="nil"/>
          <w:right w:val="nil"/>
          <w:between w:val="nil"/>
        </w:pBdr>
        <w:spacing w:after="0" w:line="360" w:lineRule="auto"/>
        <w:ind w:left="360"/>
        <w:jc w:val="center"/>
        <w:rPr>
          <w:rFonts w:asciiTheme="majorBidi" w:eastAsia="Times" w:hAnsiTheme="majorBidi" w:cstheme="majorBidi"/>
          <w:b/>
        </w:rPr>
      </w:pPr>
      <w:proofErr w:type="spellStart"/>
      <w:r>
        <w:rPr>
          <w:rFonts w:asciiTheme="majorBidi" w:eastAsia="Times" w:hAnsiTheme="majorBidi" w:cstheme="majorBidi"/>
          <w:b/>
        </w:rPr>
        <w:t xml:space="preserve">Self </w:t>
      </w:r>
      <w:r w:rsidR="00D3239F">
        <w:rPr>
          <w:rFonts w:asciiTheme="majorBidi" w:eastAsia="Times" w:hAnsiTheme="majorBidi" w:cstheme="majorBidi"/>
          <w:b/>
        </w:rPr>
        <w:t>Supervised</w:t>
      </w:r>
      <w:proofErr w:type="spellEnd"/>
      <w:r w:rsidR="00D3239F">
        <w:rPr>
          <w:rFonts w:asciiTheme="majorBidi" w:eastAsia="Times" w:hAnsiTheme="majorBidi" w:cstheme="majorBidi"/>
          <w:b/>
        </w:rPr>
        <w:t xml:space="preserve"> Learning – Face Re</w:t>
      </w:r>
      <w:r w:rsidR="004D6EB1">
        <w:rPr>
          <w:rFonts w:asciiTheme="majorBidi" w:eastAsia="Times" w:hAnsiTheme="majorBidi" w:cstheme="majorBidi"/>
          <w:b/>
        </w:rPr>
        <w:t>cognition</w:t>
      </w:r>
    </w:p>
    <w:p w14:paraId="5303FDCC" w14:textId="4F66F21D" w:rsidR="008F5A48" w:rsidRPr="00A479A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proofErr w:type="spellStart"/>
      <w:r w:rsidRPr="00A479A8">
        <w:rPr>
          <w:rFonts w:asciiTheme="majorBidi" w:eastAsia="Times" w:hAnsiTheme="majorBidi" w:cstheme="majorBidi"/>
          <w:b/>
        </w:rPr>
        <w:t>Afeka</w:t>
      </w:r>
      <w:proofErr w:type="spellEnd"/>
      <w:r w:rsidRPr="00A479A8">
        <w:rPr>
          <w:rFonts w:asciiTheme="majorBidi" w:eastAsia="Times" w:hAnsiTheme="majorBidi" w:cstheme="majorBidi"/>
          <w:b/>
        </w:rPr>
        <w:t xml:space="preserve"> </w:t>
      </w:r>
      <w:r w:rsidR="004D6EB1">
        <w:rPr>
          <w:rFonts w:asciiTheme="majorBidi" w:eastAsia="Times" w:hAnsiTheme="majorBidi" w:cstheme="majorBidi"/>
          <w:b/>
        </w:rPr>
        <w:t>-</w:t>
      </w:r>
      <w:r w:rsidRPr="00A479A8">
        <w:rPr>
          <w:rFonts w:asciiTheme="majorBidi" w:eastAsia="Times" w:hAnsiTheme="majorBidi" w:cstheme="majorBidi"/>
          <w:b/>
        </w:rPr>
        <w:t xml:space="preserve"> The Academic College of Engineering</w:t>
      </w:r>
    </w:p>
    <w:p w14:paraId="5B2C6B33" w14:textId="10CE140B" w:rsidR="008F5A48" w:rsidRPr="00A479A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r w:rsidRPr="00A479A8">
        <w:rPr>
          <w:rFonts w:asciiTheme="majorBidi" w:eastAsia="Times" w:hAnsiTheme="majorBidi" w:cstheme="majorBidi"/>
          <w:b/>
        </w:rPr>
        <w:t xml:space="preserve">Instructor: Dr. </w:t>
      </w:r>
      <w:r w:rsidR="004D6EB1">
        <w:rPr>
          <w:rFonts w:asciiTheme="majorBidi" w:eastAsia="Times" w:hAnsiTheme="majorBidi" w:cstheme="majorBidi"/>
          <w:b/>
        </w:rPr>
        <w:t xml:space="preserve">Yehudit </w:t>
      </w:r>
      <w:proofErr w:type="spellStart"/>
      <w:r w:rsidR="00785AF9">
        <w:rPr>
          <w:rFonts w:asciiTheme="majorBidi" w:eastAsia="Times" w:hAnsiTheme="majorBidi" w:cstheme="majorBidi"/>
          <w:b/>
        </w:rPr>
        <w:t>Apers</w:t>
      </w:r>
      <w:r w:rsidR="00EC2B76">
        <w:rPr>
          <w:rFonts w:asciiTheme="majorBidi" w:eastAsia="Times" w:hAnsiTheme="majorBidi" w:cstheme="majorBidi"/>
          <w:b/>
        </w:rPr>
        <w:t>tein</w:t>
      </w:r>
      <w:proofErr w:type="spellEnd"/>
    </w:p>
    <w:p w14:paraId="5219798A" w14:textId="0CEAB2EA" w:rsidR="008F5A48" w:rsidRPr="00A479A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r w:rsidRPr="00A479A8">
        <w:rPr>
          <w:rFonts w:asciiTheme="majorBidi" w:eastAsia="Times" w:hAnsiTheme="majorBidi" w:cstheme="majorBidi"/>
          <w:b/>
        </w:rPr>
        <w:t xml:space="preserve">Course: </w:t>
      </w:r>
      <w:r w:rsidR="00EC2B76">
        <w:rPr>
          <w:rFonts w:asciiTheme="majorBidi" w:eastAsia="Times" w:hAnsiTheme="majorBidi" w:cstheme="majorBidi"/>
          <w:b/>
        </w:rPr>
        <w:t xml:space="preserve">Advanced </w:t>
      </w:r>
      <w:r w:rsidRPr="00A479A8">
        <w:rPr>
          <w:rFonts w:asciiTheme="majorBidi" w:eastAsia="Times" w:hAnsiTheme="majorBidi" w:cstheme="majorBidi"/>
          <w:b/>
        </w:rPr>
        <w:t>Deep Learning</w:t>
      </w:r>
    </w:p>
    <w:p w14:paraId="36588032" w14:textId="77777777" w:rsidR="008F5A48" w:rsidRDefault="008F5A48" w:rsidP="008F5A48">
      <w:pPr>
        <w:pBdr>
          <w:top w:val="nil"/>
          <w:left w:val="nil"/>
          <w:bottom w:val="nil"/>
          <w:right w:val="nil"/>
          <w:between w:val="nil"/>
        </w:pBdr>
        <w:spacing w:after="0" w:line="360" w:lineRule="auto"/>
        <w:jc w:val="center"/>
        <w:rPr>
          <w:rFonts w:asciiTheme="majorBidi" w:eastAsia="Times" w:hAnsiTheme="majorBidi" w:cstheme="majorBidi"/>
          <w:b/>
          <w:rtl/>
        </w:rPr>
      </w:pPr>
    </w:p>
    <w:p w14:paraId="6686AB80" w14:textId="77777777" w:rsidR="0003073D" w:rsidRPr="00A479A8" w:rsidRDefault="0003073D" w:rsidP="008F5A48">
      <w:pPr>
        <w:pBdr>
          <w:top w:val="nil"/>
          <w:left w:val="nil"/>
          <w:bottom w:val="nil"/>
          <w:right w:val="nil"/>
          <w:between w:val="nil"/>
        </w:pBdr>
        <w:spacing w:after="0" w:line="360" w:lineRule="auto"/>
        <w:jc w:val="center"/>
        <w:rPr>
          <w:rFonts w:asciiTheme="majorBidi" w:eastAsia="Times" w:hAnsiTheme="majorBidi" w:cstheme="majorBidi"/>
          <w:b/>
        </w:rPr>
      </w:pPr>
    </w:p>
    <w:p w14:paraId="7516933B" w14:textId="309E7773" w:rsidR="007F033A" w:rsidRPr="007F033A" w:rsidRDefault="00542333" w:rsidP="007F033A">
      <w:pPr>
        <w:pBdr>
          <w:top w:val="nil"/>
          <w:left w:val="nil"/>
          <w:bottom w:val="nil"/>
          <w:right w:val="nil"/>
          <w:between w:val="nil"/>
        </w:pBdr>
        <w:spacing w:after="0" w:line="360" w:lineRule="auto"/>
        <w:ind w:left="360"/>
        <w:jc w:val="center"/>
        <w:rPr>
          <w:rFonts w:asciiTheme="majorBidi" w:eastAsia="Times" w:hAnsiTheme="majorBidi" w:cstheme="majorBidi"/>
          <w:b/>
        </w:rPr>
      </w:pPr>
      <w:r w:rsidRPr="00542333">
        <w:rPr>
          <w:rFonts w:asciiTheme="majorBidi" w:eastAsia="Times" w:hAnsiTheme="majorBidi" w:cstheme="majorBidi"/>
          <w:b/>
          <w:noProof/>
        </w:rPr>
        <w:drawing>
          <wp:inline distT="0" distB="0" distL="0" distR="0" wp14:anchorId="4A595629" wp14:editId="5E21D31B">
            <wp:extent cx="5943600" cy="1932305"/>
            <wp:effectExtent l="0" t="0" r="0" b="0"/>
            <wp:docPr id="2039472240" name="Picture 1" descr="A person with blonde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72240" name="Picture 1" descr="A person with blonde hair&#10;&#10;AI-generated content may be incorrect."/>
                    <pic:cNvPicPr/>
                  </pic:nvPicPr>
                  <pic:blipFill>
                    <a:blip r:embed="rId7"/>
                    <a:stretch>
                      <a:fillRect/>
                    </a:stretch>
                  </pic:blipFill>
                  <pic:spPr>
                    <a:xfrm>
                      <a:off x="0" y="0"/>
                      <a:ext cx="5943600" cy="1932305"/>
                    </a:xfrm>
                    <a:prstGeom prst="rect">
                      <a:avLst/>
                    </a:prstGeom>
                  </pic:spPr>
                </pic:pic>
              </a:graphicData>
            </a:graphic>
          </wp:inline>
        </w:drawing>
      </w:r>
    </w:p>
    <w:p w14:paraId="66FA04E7" w14:textId="77777777" w:rsidR="008F5A48" w:rsidRDefault="008F5A48" w:rsidP="008F5A48">
      <w:pPr>
        <w:pBdr>
          <w:top w:val="nil"/>
          <w:left w:val="nil"/>
          <w:bottom w:val="nil"/>
          <w:right w:val="nil"/>
          <w:between w:val="nil"/>
        </w:pBdr>
        <w:spacing w:after="0" w:line="360" w:lineRule="auto"/>
        <w:jc w:val="center"/>
        <w:rPr>
          <w:rFonts w:asciiTheme="majorBidi" w:eastAsia="Times" w:hAnsiTheme="majorBidi" w:cstheme="majorBidi"/>
          <w:b/>
        </w:rPr>
      </w:pPr>
    </w:p>
    <w:p w14:paraId="4F934DC3" w14:textId="77777777" w:rsidR="00542333" w:rsidRPr="00A479A8" w:rsidRDefault="00542333" w:rsidP="008F5A48">
      <w:pPr>
        <w:pBdr>
          <w:top w:val="nil"/>
          <w:left w:val="nil"/>
          <w:bottom w:val="nil"/>
          <w:right w:val="nil"/>
          <w:between w:val="nil"/>
        </w:pBdr>
        <w:spacing w:after="0" w:line="360" w:lineRule="auto"/>
        <w:jc w:val="center"/>
        <w:rPr>
          <w:rFonts w:asciiTheme="majorBidi" w:eastAsia="Times" w:hAnsiTheme="majorBidi" w:cstheme="majorBidi"/>
          <w:b/>
        </w:rPr>
      </w:pPr>
    </w:p>
    <w:p w14:paraId="209AFA98" w14:textId="77777777" w:rsidR="008F5A48" w:rsidRPr="00A479A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r w:rsidRPr="00A479A8">
        <w:rPr>
          <w:rFonts w:asciiTheme="majorBidi" w:eastAsia="Times" w:hAnsiTheme="majorBidi" w:cstheme="majorBidi"/>
          <w:b/>
        </w:rPr>
        <w:t>Authors:</w:t>
      </w:r>
    </w:p>
    <w:p w14:paraId="748C698A" w14:textId="77777777" w:rsidR="008F5A48" w:rsidRPr="00A479A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r w:rsidRPr="00A479A8">
        <w:rPr>
          <w:rFonts w:asciiTheme="majorBidi" w:eastAsia="Times" w:hAnsiTheme="majorBidi" w:cstheme="majorBidi"/>
          <w:b/>
        </w:rPr>
        <w:t>Eden Amram</w:t>
      </w:r>
    </w:p>
    <w:p w14:paraId="49B9C88C" w14:textId="77777777" w:rsidR="008F5A48" w:rsidRPr="00A479A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r w:rsidRPr="00A479A8">
        <w:rPr>
          <w:rFonts w:asciiTheme="majorBidi" w:eastAsia="Times" w:hAnsiTheme="majorBidi" w:cstheme="majorBidi"/>
          <w:b/>
        </w:rPr>
        <w:t>Id:315420919</w:t>
      </w:r>
    </w:p>
    <w:p w14:paraId="3D534903" w14:textId="77777777" w:rsidR="008F5A4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tl/>
        </w:rPr>
      </w:pPr>
    </w:p>
    <w:p w14:paraId="084175E1" w14:textId="77777777" w:rsidR="0003073D" w:rsidRDefault="0003073D" w:rsidP="0003073D">
      <w:pPr>
        <w:pBdr>
          <w:top w:val="nil"/>
          <w:left w:val="nil"/>
          <w:bottom w:val="nil"/>
          <w:right w:val="nil"/>
          <w:between w:val="nil"/>
        </w:pBdr>
        <w:spacing w:after="0" w:line="360" w:lineRule="auto"/>
        <w:ind w:left="360"/>
        <w:jc w:val="center"/>
        <w:rPr>
          <w:rFonts w:asciiTheme="majorBidi" w:eastAsia="Times" w:hAnsiTheme="majorBidi" w:cstheme="majorBidi"/>
          <w:b/>
        </w:rPr>
      </w:pPr>
      <w:r>
        <w:rPr>
          <w:rFonts w:asciiTheme="majorBidi" w:eastAsia="Times" w:hAnsiTheme="majorBidi" w:cstheme="majorBidi"/>
          <w:b/>
        </w:rPr>
        <w:t>Sefi Perez</w:t>
      </w:r>
    </w:p>
    <w:p w14:paraId="5253E3F9" w14:textId="77777777" w:rsidR="0003073D" w:rsidRPr="00A479A8" w:rsidRDefault="0003073D" w:rsidP="0003073D">
      <w:pPr>
        <w:pBdr>
          <w:top w:val="nil"/>
          <w:left w:val="nil"/>
          <w:bottom w:val="nil"/>
          <w:right w:val="nil"/>
          <w:between w:val="nil"/>
        </w:pBdr>
        <w:spacing w:after="0" w:line="360" w:lineRule="auto"/>
        <w:ind w:left="360"/>
        <w:jc w:val="center"/>
        <w:rPr>
          <w:rFonts w:asciiTheme="majorBidi" w:eastAsia="Times" w:hAnsiTheme="majorBidi" w:cstheme="majorBidi"/>
          <w:b/>
          <w:rtl/>
        </w:rPr>
      </w:pPr>
      <w:r>
        <w:rPr>
          <w:rFonts w:asciiTheme="majorBidi" w:eastAsia="Times" w:hAnsiTheme="majorBidi" w:cstheme="majorBidi"/>
          <w:b/>
        </w:rPr>
        <w:t>Id:</w:t>
      </w:r>
      <w:r w:rsidRPr="00961A6D">
        <w:t xml:space="preserve"> </w:t>
      </w:r>
      <w:r w:rsidRPr="00961A6D">
        <w:rPr>
          <w:rFonts w:asciiTheme="majorBidi" w:eastAsia="Times" w:hAnsiTheme="majorBidi" w:cstheme="majorBidi"/>
          <w:b/>
        </w:rPr>
        <w:t>211485891</w:t>
      </w:r>
    </w:p>
    <w:p w14:paraId="59CC28AE" w14:textId="77777777" w:rsidR="0003073D" w:rsidRPr="00A479A8" w:rsidRDefault="0003073D" w:rsidP="008F5A48">
      <w:pPr>
        <w:pBdr>
          <w:top w:val="nil"/>
          <w:left w:val="nil"/>
          <w:bottom w:val="nil"/>
          <w:right w:val="nil"/>
          <w:between w:val="nil"/>
        </w:pBdr>
        <w:spacing w:after="0" w:line="360" w:lineRule="auto"/>
        <w:ind w:left="360"/>
        <w:jc w:val="center"/>
        <w:rPr>
          <w:rFonts w:asciiTheme="majorBidi" w:eastAsia="Times" w:hAnsiTheme="majorBidi" w:cstheme="majorBidi"/>
          <w:b/>
        </w:rPr>
      </w:pPr>
    </w:p>
    <w:p w14:paraId="3F24D91F" w14:textId="77777777" w:rsidR="008F5A48" w:rsidRPr="00A479A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r w:rsidRPr="00A479A8">
        <w:rPr>
          <w:rFonts w:asciiTheme="majorBidi" w:eastAsia="Times" w:hAnsiTheme="majorBidi" w:cstheme="majorBidi"/>
          <w:b/>
        </w:rPr>
        <w:t>Eden Giladi</w:t>
      </w:r>
    </w:p>
    <w:p w14:paraId="03AA5CB9" w14:textId="77777777" w:rsidR="008F5A48" w:rsidRPr="00A479A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r w:rsidRPr="00A479A8">
        <w:rPr>
          <w:rFonts w:asciiTheme="majorBidi" w:eastAsia="Times" w:hAnsiTheme="majorBidi" w:cstheme="majorBidi"/>
          <w:b/>
        </w:rPr>
        <w:t>Id:209514694</w:t>
      </w:r>
    </w:p>
    <w:p w14:paraId="41AF58B7" w14:textId="77777777" w:rsidR="008F5A4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p>
    <w:p w14:paraId="7EEB376C" w14:textId="2894C2AA" w:rsidR="008F5A48" w:rsidRDefault="008F5A48" w:rsidP="008F5A48">
      <w:pPr>
        <w:pBdr>
          <w:top w:val="nil"/>
          <w:left w:val="nil"/>
          <w:bottom w:val="nil"/>
          <w:right w:val="nil"/>
          <w:between w:val="nil"/>
        </w:pBdr>
        <w:spacing w:after="0" w:line="360" w:lineRule="auto"/>
        <w:ind w:left="360"/>
        <w:jc w:val="center"/>
        <w:rPr>
          <w:rFonts w:asciiTheme="majorBidi" w:eastAsia="Times" w:hAnsiTheme="majorBidi" w:cstheme="majorBidi"/>
          <w:b/>
        </w:rPr>
      </w:pPr>
      <w:r w:rsidRPr="00A479A8">
        <w:rPr>
          <w:rFonts w:asciiTheme="majorBidi" w:eastAsia="Times" w:hAnsiTheme="majorBidi" w:cstheme="majorBidi"/>
          <w:b/>
        </w:rPr>
        <w:t xml:space="preserve">Submission Date: </w:t>
      </w:r>
      <w:r w:rsidR="00B17298" w:rsidRPr="00B17298">
        <w:rPr>
          <w:rFonts w:asciiTheme="majorBidi" w:eastAsia="Times" w:hAnsiTheme="majorBidi" w:cstheme="majorBidi"/>
          <w:b/>
        </w:rPr>
        <w:t>August</w:t>
      </w:r>
      <w:r w:rsidR="00B17298">
        <w:rPr>
          <w:rFonts w:asciiTheme="majorBidi" w:eastAsia="Times" w:hAnsiTheme="majorBidi" w:cstheme="majorBidi" w:hint="cs"/>
          <w:b/>
          <w:rtl/>
        </w:rPr>
        <w:t xml:space="preserve"> </w:t>
      </w:r>
      <w:r w:rsidRPr="00A479A8">
        <w:rPr>
          <w:rFonts w:asciiTheme="majorBidi" w:eastAsia="Times" w:hAnsiTheme="majorBidi" w:cstheme="majorBidi"/>
          <w:b/>
        </w:rPr>
        <w:t>1</w:t>
      </w:r>
      <w:r w:rsidR="00EC2B76">
        <w:rPr>
          <w:rFonts w:asciiTheme="majorBidi" w:eastAsia="Times" w:hAnsiTheme="majorBidi" w:cstheme="majorBidi"/>
          <w:b/>
        </w:rPr>
        <w:t>5</w:t>
      </w:r>
      <w:r w:rsidRPr="00A479A8">
        <w:rPr>
          <w:rFonts w:asciiTheme="majorBidi" w:eastAsia="Times" w:hAnsiTheme="majorBidi" w:cstheme="majorBidi"/>
          <w:b/>
        </w:rPr>
        <w:t>, 2025</w:t>
      </w:r>
    </w:p>
    <w:p w14:paraId="25B4FC20" w14:textId="77777777" w:rsidR="00FA564E" w:rsidRDefault="00FA564E" w:rsidP="00CE22E7">
      <w:pPr>
        <w:rPr>
          <w:rFonts w:asciiTheme="majorBidi" w:hAnsiTheme="majorBidi" w:cstheme="majorBidi"/>
          <w:b/>
          <w:bCs/>
          <w:rtl/>
        </w:rPr>
      </w:pPr>
    </w:p>
    <w:p w14:paraId="740E697A" w14:textId="77777777" w:rsidR="00FA564E" w:rsidRDefault="00FA564E" w:rsidP="00CE22E7">
      <w:pPr>
        <w:rPr>
          <w:rFonts w:asciiTheme="majorBidi" w:hAnsiTheme="majorBidi" w:cstheme="majorBidi"/>
          <w:b/>
          <w:bCs/>
        </w:rPr>
      </w:pPr>
    </w:p>
    <w:p w14:paraId="48E5A052" w14:textId="77777777" w:rsidR="00542333" w:rsidRDefault="00542333" w:rsidP="00CE22E7">
      <w:pPr>
        <w:rPr>
          <w:rFonts w:asciiTheme="majorBidi" w:hAnsiTheme="majorBidi" w:cstheme="majorBidi"/>
          <w:b/>
          <w:bCs/>
        </w:rPr>
      </w:pPr>
    </w:p>
    <w:p w14:paraId="3C31FB53" w14:textId="77777777" w:rsidR="00542333" w:rsidRDefault="00542333" w:rsidP="00CE22E7">
      <w:pPr>
        <w:rPr>
          <w:rFonts w:asciiTheme="majorBidi" w:hAnsiTheme="majorBidi" w:cstheme="majorBidi"/>
          <w:b/>
          <w:bCs/>
          <w:rtl/>
        </w:rPr>
      </w:pPr>
    </w:p>
    <w:p w14:paraId="1F5B8201" w14:textId="7998C019" w:rsidR="00CE22E7" w:rsidRPr="002934CA" w:rsidRDefault="00CE22E7" w:rsidP="00CE22E7">
      <w:pPr>
        <w:rPr>
          <w:rFonts w:asciiTheme="majorBidi" w:hAnsiTheme="majorBidi" w:cstheme="majorBidi"/>
          <w:b/>
          <w:bCs/>
        </w:rPr>
      </w:pPr>
      <w:r w:rsidRPr="002934CA">
        <w:rPr>
          <w:rFonts w:asciiTheme="majorBidi" w:hAnsiTheme="majorBidi" w:cstheme="majorBidi"/>
          <w:b/>
          <w:bCs/>
        </w:rPr>
        <w:lastRenderedPageBreak/>
        <w:t xml:space="preserve">Abstract </w:t>
      </w:r>
    </w:p>
    <w:p w14:paraId="04E099C3" w14:textId="7F9CB0A5" w:rsidR="00CE22E7" w:rsidRPr="002934CA" w:rsidRDefault="00CE22E7" w:rsidP="00CE22E7">
      <w:pPr>
        <w:rPr>
          <w:rFonts w:asciiTheme="majorBidi" w:hAnsiTheme="majorBidi" w:cstheme="majorBidi"/>
        </w:rPr>
      </w:pPr>
      <w:r w:rsidRPr="002934CA">
        <w:rPr>
          <w:rFonts w:asciiTheme="majorBidi" w:hAnsiTheme="majorBidi" w:cstheme="majorBidi"/>
        </w:rPr>
        <w:t>Image restoration from blurred images is a fundamental challenge in computer vision and artificial intelligence, with critical applications in face recognition, archival preservation, and real-time image enhancement. Most classical approaches rely on supervised learning, requiring large volumes of labeled data—typically paired blurred and sharp reference images. This requirement limits their applicability in real-world environments, where acquiring such pairs is often infeasible.</w:t>
      </w:r>
    </w:p>
    <w:p w14:paraId="37777C39" w14:textId="1571B9AA" w:rsidR="00CE22E7" w:rsidRPr="002934CA" w:rsidRDefault="00CE22E7" w:rsidP="00CE22E7">
      <w:pPr>
        <w:rPr>
          <w:rFonts w:asciiTheme="majorBidi" w:hAnsiTheme="majorBidi" w:cstheme="majorBidi"/>
        </w:rPr>
      </w:pPr>
      <w:r w:rsidRPr="002934CA">
        <w:rPr>
          <w:rFonts w:asciiTheme="majorBidi" w:hAnsiTheme="majorBidi" w:cstheme="majorBidi"/>
        </w:rPr>
        <w:t>This work introduces a novel high-resolution face image restoration model based on Self-Supervised Learning (SSL), inspired by the MNTSR model for text restoration (Guo et al., 2024).</w:t>
      </w:r>
    </w:p>
    <w:p w14:paraId="62DCC1E8" w14:textId="46EC738B" w:rsidR="00CE22E7" w:rsidRPr="002934CA" w:rsidRDefault="00CE22E7" w:rsidP="00CE22E7">
      <w:pPr>
        <w:rPr>
          <w:rFonts w:asciiTheme="majorBidi" w:hAnsiTheme="majorBidi" w:cstheme="majorBidi"/>
        </w:rPr>
      </w:pPr>
      <w:r w:rsidRPr="002934CA">
        <w:rPr>
          <w:rFonts w:asciiTheme="majorBidi" w:hAnsiTheme="majorBidi" w:cstheme="majorBidi"/>
        </w:rPr>
        <w:t>In this approach, the model is trained on synthetically generated image pairs from existing resources—a sharp image and a blurred version of it—where the pretext task is identical to the final objective (Direct Alignment).</w:t>
      </w:r>
    </w:p>
    <w:p w14:paraId="4A07BC78" w14:textId="77777777" w:rsidR="00CE22E7" w:rsidRPr="002934CA" w:rsidRDefault="00CE22E7" w:rsidP="00CE22E7">
      <w:pPr>
        <w:rPr>
          <w:rFonts w:asciiTheme="majorBidi" w:hAnsiTheme="majorBidi" w:cstheme="majorBidi"/>
        </w:rPr>
      </w:pPr>
      <w:r w:rsidRPr="002934CA">
        <w:rPr>
          <w:rFonts w:asciiTheme="majorBidi" w:hAnsiTheme="majorBidi" w:cstheme="majorBidi"/>
        </w:rPr>
        <w:t xml:space="preserve">The proposed model includes face-specific adaptations, such as </w:t>
      </w:r>
      <w:proofErr w:type="spellStart"/>
      <w:r w:rsidRPr="002934CA">
        <w:rPr>
          <w:rFonts w:asciiTheme="majorBidi" w:hAnsiTheme="majorBidi" w:cstheme="majorBidi"/>
        </w:rPr>
        <w:t>ArcFace</w:t>
      </w:r>
      <w:proofErr w:type="spellEnd"/>
      <w:r w:rsidRPr="002934CA">
        <w:rPr>
          <w:rFonts w:asciiTheme="majorBidi" w:hAnsiTheme="majorBidi" w:cstheme="majorBidi"/>
        </w:rPr>
        <w:t>-based Identity Loss for biometric feature preservation (Zhang et al., 2024)</w:t>
      </w:r>
    </w:p>
    <w:p w14:paraId="25D6239C" w14:textId="77777777" w:rsidR="00CE22E7" w:rsidRPr="002934CA" w:rsidRDefault="00CE22E7" w:rsidP="00CE22E7">
      <w:pPr>
        <w:rPr>
          <w:rFonts w:asciiTheme="majorBidi" w:hAnsiTheme="majorBidi" w:cstheme="majorBidi"/>
        </w:rPr>
      </w:pPr>
      <w:r w:rsidRPr="002934CA">
        <w:rPr>
          <w:rFonts w:asciiTheme="majorBidi" w:hAnsiTheme="majorBidi" w:cstheme="majorBidi"/>
        </w:rPr>
        <w:t>, combined with Perceptual Loss and LPIPS for perceptual similarity assessment (Gui et al., 2024)</w:t>
      </w:r>
    </w:p>
    <w:p w14:paraId="6E6E38C6" w14:textId="6AEA9FB7" w:rsidR="00805C39" w:rsidRPr="002934CA" w:rsidRDefault="00CE22E7" w:rsidP="00B17298">
      <w:pPr>
        <w:rPr>
          <w:rFonts w:asciiTheme="majorBidi" w:hAnsiTheme="majorBidi" w:cstheme="majorBidi"/>
          <w:rtl/>
        </w:rPr>
      </w:pPr>
      <w:r w:rsidRPr="002934CA">
        <w:rPr>
          <w:rFonts w:asciiTheme="majorBidi" w:hAnsiTheme="majorBidi" w:cstheme="majorBidi"/>
        </w:rPr>
        <w:t>. Experimental results measured using PSNR, LPIPS, and MSE indicate significant improvements over a baseline while maintaining high perceptual quality of facial details.</w:t>
      </w:r>
    </w:p>
    <w:p w14:paraId="6F734423" w14:textId="1584FA52" w:rsidR="003D6664" w:rsidRPr="002934CA" w:rsidRDefault="003D6664" w:rsidP="003D6664">
      <w:pPr>
        <w:rPr>
          <w:rFonts w:asciiTheme="majorBidi" w:hAnsiTheme="majorBidi" w:cstheme="majorBidi"/>
          <w:b/>
          <w:bCs/>
        </w:rPr>
      </w:pPr>
      <w:r w:rsidRPr="002934CA">
        <w:rPr>
          <w:rFonts w:asciiTheme="majorBidi" w:hAnsiTheme="majorBidi" w:cstheme="majorBidi"/>
          <w:b/>
          <w:bCs/>
        </w:rPr>
        <w:t xml:space="preserve">Introduction </w:t>
      </w:r>
    </w:p>
    <w:p w14:paraId="3409E2CF" w14:textId="77777777" w:rsidR="003D6664" w:rsidRPr="002934CA" w:rsidRDefault="003D6664" w:rsidP="003D6664">
      <w:pPr>
        <w:rPr>
          <w:rFonts w:asciiTheme="majorBidi" w:hAnsiTheme="majorBidi" w:cstheme="majorBidi"/>
          <w:u w:val="single"/>
        </w:rPr>
      </w:pPr>
      <w:r w:rsidRPr="002934CA">
        <w:rPr>
          <w:rFonts w:asciiTheme="majorBidi" w:hAnsiTheme="majorBidi" w:cstheme="majorBidi"/>
          <w:u w:val="single"/>
        </w:rPr>
        <w:t>General Background</w:t>
      </w:r>
    </w:p>
    <w:p w14:paraId="16C036BF" w14:textId="6EEEBCDE" w:rsidR="003D6664" w:rsidRPr="002934CA" w:rsidRDefault="003D6664" w:rsidP="003D6664">
      <w:pPr>
        <w:rPr>
          <w:rFonts w:asciiTheme="majorBidi" w:hAnsiTheme="majorBidi" w:cstheme="majorBidi"/>
        </w:rPr>
      </w:pPr>
      <w:r w:rsidRPr="002934CA">
        <w:rPr>
          <w:rFonts w:asciiTheme="majorBidi" w:hAnsiTheme="majorBidi" w:cstheme="majorBidi"/>
        </w:rPr>
        <w:t>Image restoration from blurred images is a major research area in computer vision, with applications including:</w:t>
      </w:r>
    </w:p>
    <w:p w14:paraId="2E5B0F76" w14:textId="659519BF" w:rsidR="003D6664" w:rsidRPr="002934CA" w:rsidRDefault="003D6664" w:rsidP="00C71548">
      <w:pPr>
        <w:pStyle w:val="ListParagraph"/>
        <w:numPr>
          <w:ilvl w:val="0"/>
          <w:numId w:val="1"/>
        </w:numPr>
        <w:rPr>
          <w:rFonts w:asciiTheme="majorBidi" w:hAnsiTheme="majorBidi" w:cstheme="majorBidi"/>
        </w:rPr>
      </w:pPr>
      <w:r w:rsidRPr="002934CA">
        <w:rPr>
          <w:rFonts w:asciiTheme="majorBidi" w:hAnsiTheme="majorBidi" w:cstheme="majorBidi"/>
        </w:rPr>
        <w:t xml:space="preserve">Biometric recognition </w:t>
      </w:r>
      <w:r w:rsidR="009F1F59" w:rsidRPr="002934CA">
        <w:rPr>
          <w:rFonts w:asciiTheme="majorBidi" w:hAnsiTheme="majorBidi" w:cstheme="majorBidi"/>
        </w:rPr>
        <w:t>-</w:t>
      </w:r>
      <w:r w:rsidRPr="002934CA">
        <w:rPr>
          <w:rFonts w:asciiTheme="majorBidi" w:hAnsiTheme="majorBidi" w:cstheme="majorBidi"/>
        </w:rPr>
        <w:t xml:space="preserve"> enhancing the quality of facial images captured by security cameras or mobile devices.</w:t>
      </w:r>
    </w:p>
    <w:p w14:paraId="4C4F13F4" w14:textId="58C9B8A4" w:rsidR="003D6664" w:rsidRPr="002934CA" w:rsidRDefault="003D6664" w:rsidP="00C71548">
      <w:pPr>
        <w:pStyle w:val="ListParagraph"/>
        <w:numPr>
          <w:ilvl w:val="0"/>
          <w:numId w:val="1"/>
        </w:numPr>
        <w:rPr>
          <w:rFonts w:asciiTheme="majorBidi" w:hAnsiTheme="majorBidi" w:cstheme="majorBidi"/>
        </w:rPr>
      </w:pPr>
      <w:r w:rsidRPr="002934CA">
        <w:rPr>
          <w:rFonts w:asciiTheme="majorBidi" w:hAnsiTheme="majorBidi" w:cstheme="majorBidi"/>
        </w:rPr>
        <w:t xml:space="preserve">Digital healthcare </w:t>
      </w:r>
      <w:r w:rsidR="009F1F59" w:rsidRPr="002934CA">
        <w:rPr>
          <w:rFonts w:asciiTheme="majorBidi" w:hAnsiTheme="majorBidi" w:cstheme="majorBidi"/>
        </w:rPr>
        <w:t>-</w:t>
      </w:r>
      <w:r w:rsidRPr="002934CA">
        <w:rPr>
          <w:rFonts w:asciiTheme="majorBidi" w:hAnsiTheme="majorBidi" w:cstheme="majorBidi"/>
        </w:rPr>
        <w:t xml:space="preserve"> improving the quality of microscopic or medical imaging.</w:t>
      </w:r>
    </w:p>
    <w:p w14:paraId="4B221F63" w14:textId="7045553D" w:rsidR="003D6664" w:rsidRPr="002934CA" w:rsidRDefault="003D6664" w:rsidP="00C71548">
      <w:pPr>
        <w:pStyle w:val="ListParagraph"/>
        <w:numPr>
          <w:ilvl w:val="0"/>
          <w:numId w:val="1"/>
        </w:numPr>
        <w:rPr>
          <w:rFonts w:asciiTheme="majorBidi" w:hAnsiTheme="majorBidi" w:cstheme="majorBidi"/>
        </w:rPr>
      </w:pPr>
      <w:r w:rsidRPr="002934CA">
        <w:rPr>
          <w:rFonts w:asciiTheme="majorBidi" w:hAnsiTheme="majorBidi" w:cstheme="majorBidi"/>
        </w:rPr>
        <w:t xml:space="preserve">Video processing </w:t>
      </w:r>
      <w:r w:rsidR="009F1F59" w:rsidRPr="002934CA">
        <w:rPr>
          <w:rFonts w:asciiTheme="majorBidi" w:hAnsiTheme="majorBidi" w:cstheme="majorBidi"/>
        </w:rPr>
        <w:t>-</w:t>
      </w:r>
      <w:r w:rsidRPr="002934CA">
        <w:rPr>
          <w:rFonts w:asciiTheme="majorBidi" w:hAnsiTheme="majorBidi" w:cstheme="majorBidi"/>
        </w:rPr>
        <w:t xml:space="preserve"> restoring blurred frames in recorded videos.</w:t>
      </w:r>
    </w:p>
    <w:p w14:paraId="7CF0AFA1" w14:textId="614C65CE" w:rsidR="009F1F59" w:rsidRPr="002934CA" w:rsidRDefault="003D6664" w:rsidP="0009793E">
      <w:pPr>
        <w:rPr>
          <w:rFonts w:asciiTheme="majorBidi" w:hAnsiTheme="majorBidi" w:cstheme="majorBidi"/>
        </w:rPr>
      </w:pPr>
      <w:r w:rsidRPr="002934CA">
        <w:rPr>
          <w:rFonts w:asciiTheme="majorBidi" w:hAnsiTheme="majorBidi" w:cstheme="majorBidi"/>
        </w:rPr>
        <w:t>Blur can result from various factors: object or camera motion (Motion Blur), defocus, or challenging lighting conditions. The goal of restoration is to remove blur and recover the sharpest, most accurate image possible.</w:t>
      </w:r>
    </w:p>
    <w:p w14:paraId="0C34F1C6" w14:textId="3A9E82CB" w:rsidR="003D6664" w:rsidRPr="002934CA" w:rsidRDefault="003D6664" w:rsidP="003D6664">
      <w:pPr>
        <w:rPr>
          <w:rFonts w:asciiTheme="majorBidi" w:hAnsiTheme="majorBidi" w:cstheme="majorBidi"/>
          <w:u w:val="single"/>
        </w:rPr>
      </w:pPr>
      <w:r w:rsidRPr="002934CA">
        <w:rPr>
          <w:rFonts w:asciiTheme="majorBidi" w:hAnsiTheme="majorBidi" w:cstheme="majorBidi"/>
          <w:u w:val="single"/>
        </w:rPr>
        <w:t>Supervised vs. Self-Supervised Learning</w:t>
      </w:r>
    </w:p>
    <w:p w14:paraId="662BFDF0" w14:textId="77777777" w:rsidR="003D6664" w:rsidRPr="002934CA" w:rsidRDefault="003D6664" w:rsidP="003D6664">
      <w:pPr>
        <w:rPr>
          <w:rFonts w:asciiTheme="majorBidi" w:hAnsiTheme="majorBidi" w:cstheme="majorBidi"/>
        </w:rPr>
      </w:pPr>
      <w:r w:rsidRPr="002934CA">
        <w:rPr>
          <w:rFonts w:asciiTheme="majorBidi" w:hAnsiTheme="majorBidi" w:cstheme="majorBidi"/>
        </w:rPr>
        <w:t xml:space="preserve">Most state-of-the-art methods rely on Supervised Learning, which requires </w:t>
      </w:r>
      <w:proofErr w:type="gramStart"/>
      <w:r w:rsidRPr="002934CA">
        <w:rPr>
          <w:rFonts w:asciiTheme="majorBidi" w:hAnsiTheme="majorBidi" w:cstheme="majorBidi"/>
        </w:rPr>
        <w:t>large paired</w:t>
      </w:r>
      <w:proofErr w:type="gramEnd"/>
      <w:r w:rsidRPr="002934CA">
        <w:rPr>
          <w:rFonts w:asciiTheme="majorBidi" w:hAnsiTheme="majorBidi" w:cstheme="majorBidi"/>
        </w:rPr>
        <w:t xml:space="preserve"> datasets of blurred and sharp images aligned pixel-to-pixel (Gui et al., 2024)</w:t>
      </w:r>
    </w:p>
    <w:p w14:paraId="31CEBCF2" w14:textId="6E0C6B21" w:rsidR="003D6664" w:rsidRPr="002934CA" w:rsidRDefault="003D6664" w:rsidP="003D6664">
      <w:pPr>
        <w:rPr>
          <w:rFonts w:asciiTheme="majorBidi" w:hAnsiTheme="majorBidi" w:cstheme="majorBidi"/>
        </w:rPr>
      </w:pPr>
      <w:r w:rsidRPr="002934CA">
        <w:rPr>
          <w:rFonts w:asciiTheme="majorBidi" w:hAnsiTheme="majorBidi" w:cstheme="majorBidi"/>
        </w:rPr>
        <w:lastRenderedPageBreak/>
        <w:t>. This is a significant limitation in real-world applications, where such pairs are difficult to obtain.</w:t>
      </w:r>
    </w:p>
    <w:p w14:paraId="79CB5964" w14:textId="7DA98B91" w:rsidR="003D6664" w:rsidRPr="002934CA" w:rsidRDefault="003D6664" w:rsidP="003D6664">
      <w:pPr>
        <w:rPr>
          <w:rFonts w:asciiTheme="majorBidi" w:hAnsiTheme="majorBidi" w:cstheme="majorBidi"/>
        </w:rPr>
      </w:pPr>
      <w:r w:rsidRPr="002934CA">
        <w:rPr>
          <w:rFonts w:asciiTheme="majorBidi" w:hAnsiTheme="majorBidi" w:cstheme="majorBidi"/>
        </w:rPr>
        <w:t>Self-Supervised Learning (SSL) offers a solution: the model is trained on unlabeled data using pretext tasks, where the labels are derived from the data itself (Guo et al., 2024). This approach removes the need for manual labeling, reducing time, cost, and resource requirements.</w:t>
      </w:r>
    </w:p>
    <w:p w14:paraId="4C371E65" w14:textId="2A617043" w:rsidR="003D6664" w:rsidRPr="002934CA" w:rsidRDefault="003D6664" w:rsidP="003D6664">
      <w:pPr>
        <w:rPr>
          <w:rFonts w:asciiTheme="majorBidi" w:hAnsiTheme="majorBidi" w:cstheme="majorBidi"/>
        </w:rPr>
      </w:pPr>
      <w:r w:rsidRPr="002934CA">
        <w:rPr>
          <w:rFonts w:asciiTheme="majorBidi" w:hAnsiTheme="majorBidi" w:cstheme="majorBidi"/>
        </w:rPr>
        <w:t>SSL has two main paradigms (Gui et al., 2024):</w:t>
      </w:r>
    </w:p>
    <w:p w14:paraId="0409A523" w14:textId="0CA67A66" w:rsidR="003D6664" w:rsidRPr="002934CA" w:rsidRDefault="003D6664" w:rsidP="00EF2A5B">
      <w:pPr>
        <w:pStyle w:val="ListParagraph"/>
        <w:numPr>
          <w:ilvl w:val="0"/>
          <w:numId w:val="2"/>
        </w:numPr>
        <w:rPr>
          <w:rFonts w:asciiTheme="majorBidi" w:hAnsiTheme="majorBidi" w:cstheme="majorBidi"/>
        </w:rPr>
      </w:pPr>
      <w:r w:rsidRPr="002934CA">
        <w:rPr>
          <w:rFonts w:asciiTheme="majorBidi" w:hAnsiTheme="majorBidi" w:cstheme="majorBidi"/>
        </w:rPr>
        <w:t xml:space="preserve">Indirect Alignment – the pretext task differs from the final task but teaches general representations. For example, in </w:t>
      </w:r>
      <w:proofErr w:type="spellStart"/>
      <w:r w:rsidRPr="002934CA">
        <w:rPr>
          <w:rFonts w:asciiTheme="majorBidi" w:hAnsiTheme="majorBidi" w:cstheme="majorBidi"/>
        </w:rPr>
        <w:t>SimCLR</w:t>
      </w:r>
      <w:proofErr w:type="spellEnd"/>
      <w:r w:rsidRPr="002934CA">
        <w:rPr>
          <w:rFonts w:asciiTheme="majorBidi" w:hAnsiTheme="majorBidi" w:cstheme="majorBidi"/>
        </w:rPr>
        <w:t>, the system learns to distinguish between augmented versions of the same image, which later supports the main task.</w:t>
      </w:r>
    </w:p>
    <w:p w14:paraId="7FBAA28A" w14:textId="460AD0A5" w:rsidR="003D6664" w:rsidRPr="002934CA" w:rsidRDefault="003D6664" w:rsidP="00EF2A5B">
      <w:pPr>
        <w:pStyle w:val="ListParagraph"/>
        <w:numPr>
          <w:ilvl w:val="0"/>
          <w:numId w:val="2"/>
        </w:numPr>
        <w:rPr>
          <w:rFonts w:asciiTheme="majorBidi" w:hAnsiTheme="majorBidi" w:cstheme="majorBidi"/>
        </w:rPr>
      </w:pPr>
      <w:r w:rsidRPr="002934CA">
        <w:rPr>
          <w:rFonts w:asciiTheme="majorBidi" w:hAnsiTheme="majorBidi" w:cstheme="majorBidi"/>
        </w:rPr>
        <w:t xml:space="preserve">Direct Alignment – the pretext task matches the final task, allowing the model to directly learn the desired outcome. This approach simplifies training and focuses learning on the relevant task </w:t>
      </w:r>
      <w:r w:rsidR="00EF2A5B" w:rsidRPr="002934CA">
        <w:rPr>
          <w:rFonts w:asciiTheme="majorBidi" w:hAnsiTheme="majorBidi" w:cstheme="majorBidi"/>
        </w:rPr>
        <w:t>-</w:t>
      </w:r>
      <w:r w:rsidRPr="002934CA">
        <w:rPr>
          <w:rFonts w:asciiTheme="majorBidi" w:hAnsiTheme="majorBidi" w:cstheme="majorBidi"/>
        </w:rPr>
        <w:t xml:space="preserve"> in our case, restoring a sharp image from a blurred one.</w:t>
      </w:r>
    </w:p>
    <w:p w14:paraId="659DFBED" w14:textId="42385B13" w:rsidR="003D6664" w:rsidRPr="002934CA" w:rsidRDefault="003D6664" w:rsidP="003D6664">
      <w:pPr>
        <w:rPr>
          <w:rFonts w:asciiTheme="majorBidi" w:hAnsiTheme="majorBidi" w:cstheme="majorBidi"/>
          <w:u w:val="single"/>
        </w:rPr>
      </w:pPr>
      <w:r w:rsidRPr="002934CA">
        <w:rPr>
          <w:rFonts w:asciiTheme="majorBidi" w:hAnsiTheme="majorBidi" w:cstheme="majorBidi"/>
          <w:u w:val="single"/>
        </w:rPr>
        <w:t>MNTSR Model – Inspiration for the Solution</w:t>
      </w:r>
    </w:p>
    <w:p w14:paraId="78D696C0" w14:textId="688BFDB3" w:rsidR="003D6664" w:rsidRPr="002934CA" w:rsidRDefault="003D6664" w:rsidP="003D6664">
      <w:pPr>
        <w:rPr>
          <w:rFonts w:asciiTheme="majorBidi" w:hAnsiTheme="majorBidi" w:cstheme="majorBidi"/>
        </w:rPr>
      </w:pPr>
      <w:r w:rsidRPr="002934CA">
        <w:rPr>
          <w:rFonts w:asciiTheme="majorBidi" w:hAnsiTheme="majorBidi" w:cstheme="majorBidi"/>
        </w:rPr>
        <w:t>The MNTSR (Memory Network-based Text Image Super-Resolution) model was developed for restoring blurred text in real-world conditions, where blur is non-uniform and caused by multiple sources (Guo et al., 2024)</w:t>
      </w:r>
      <w:r w:rsidRPr="002934CA">
        <w:rPr>
          <w:rFonts w:asciiTheme="majorBidi" w:hAnsiTheme="majorBidi" w:cstheme="majorBidi"/>
          <w:rtl/>
        </w:rPr>
        <w:t>.</w:t>
      </w:r>
    </w:p>
    <w:p w14:paraId="616E9510" w14:textId="12309087" w:rsidR="003D6664" w:rsidRPr="002934CA" w:rsidRDefault="003D6664" w:rsidP="003D6664">
      <w:pPr>
        <w:rPr>
          <w:rFonts w:asciiTheme="majorBidi" w:hAnsiTheme="majorBidi" w:cstheme="majorBidi"/>
        </w:rPr>
      </w:pPr>
      <w:r w:rsidRPr="002934CA">
        <w:rPr>
          <w:rFonts w:asciiTheme="majorBidi" w:hAnsiTheme="majorBidi" w:cstheme="majorBidi"/>
        </w:rPr>
        <w:t>It includes:</w:t>
      </w:r>
    </w:p>
    <w:p w14:paraId="02C68DDE" w14:textId="0A5A34D5" w:rsidR="003D6664" w:rsidRPr="002934CA" w:rsidRDefault="003D6664" w:rsidP="009F1F59">
      <w:pPr>
        <w:pStyle w:val="ListParagraph"/>
        <w:numPr>
          <w:ilvl w:val="0"/>
          <w:numId w:val="3"/>
        </w:numPr>
        <w:rPr>
          <w:rFonts w:asciiTheme="majorBidi" w:hAnsiTheme="majorBidi" w:cstheme="majorBidi"/>
        </w:rPr>
      </w:pPr>
      <w:r w:rsidRPr="002934CA">
        <w:rPr>
          <w:rFonts w:asciiTheme="majorBidi" w:hAnsiTheme="majorBidi" w:cstheme="majorBidi"/>
        </w:rPr>
        <w:t xml:space="preserve">Central Alignment Module </w:t>
      </w:r>
      <w:r w:rsidR="009F1F59" w:rsidRPr="002934CA">
        <w:rPr>
          <w:rFonts w:asciiTheme="majorBidi" w:hAnsiTheme="majorBidi" w:cstheme="majorBidi"/>
        </w:rPr>
        <w:t>-</w:t>
      </w:r>
      <w:r w:rsidRPr="002934CA">
        <w:rPr>
          <w:rFonts w:asciiTheme="majorBidi" w:hAnsiTheme="majorBidi" w:cstheme="majorBidi"/>
        </w:rPr>
        <w:t xml:space="preserve"> centering and aligning the image for better feature matching.</w:t>
      </w:r>
    </w:p>
    <w:p w14:paraId="4638F74A" w14:textId="6DB315C8" w:rsidR="003D6664" w:rsidRPr="002934CA" w:rsidRDefault="003D6664" w:rsidP="009F1F59">
      <w:pPr>
        <w:pStyle w:val="ListParagraph"/>
        <w:numPr>
          <w:ilvl w:val="0"/>
          <w:numId w:val="3"/>
        </w:numPr>
        <w:rPr>
          <w:rFonts w:asciiTheme="majorBidi" w:hAnsiTheme="majorBidi" w:cstheme="majorBidi"/>
        </w:rPr>
      </w:pPr>
      <w:r w:rsidRPr="002934CA">
        <w:rPr>
          <w:rFonts w:asciiTheme="majorBidi" w:hAnsiTheme="majorBidi" w:cstheme="majorBidi"/>
        </w:rPr>
        <w:t xml:space="preserve">Spatial Refinement Blocks (SRBs) </w:t>
      </w:r>
      <w:r w:rsidR="006E758F" w:rsidRPr="002934CA">
        <w:rPr>
          <w:rFonts w:asciiTheme="majorBidi" w:hAnsiTheme="majorBidi" w:cstheme="majorBidi"/>
        </w:rPr>
        <w:t>-</w:t>
      </w:r>
      <w:r w:rsidRPr="002934CA">
        <w:rPr>
          <w:rFonts w:asciiTheme="majorBidi" w:hAnsiTheme="majorBidi" w:cstheme="majorBidi"/>
        </w:rPr>
        <w:t xml:space="preserve"> convolutional blocks that refine pixel features and capture contextual relationships.</w:t>
      </w:r>
    </w:p>
    <w:p w14:paraId="7964B753" w14:textId="5AB12188" w:rsidR="003D6664" w:rsidRPr="002934CA" w:rsidRDefault="003D6664" w:rsidP="009F1F59">
      <w:pPr>
        <w:pStyle w:val="ListParagraph"/>
        <w:numPr>
          <w:ilvl w:val="0"/>
          <w:numId w:val="3"/>
        </w:numPr>
        <w:rPr>
          <w:rFonts w:asciiTheme="majorBidi" w:hAnsiTheme="majorBidi" w:cstheme="majorBidi"/>
        </w:rPr>
      </w:pPr>
      <w:r w:rsidRPr="002934CA">
        <w:rPr>
          <w:rFonts w:asciiTheme="majorBidi" w:hAnsiTheme="majorBidi" w:cstheme="majorBidi"/>
        </w:rPr>
        <w:t xml:space="preserve">Memory Network </w:t>
      </w:r>
      <w:r w:rsidR="006E758F" w:rsidRPr="002934CA">
        <w:rPr>
          <w:rFonts w:asciiTheme="majorBidi" w:hAnsiTheme="majorBidi" w:cstheme="majorBidi"/>
        </w:rPr>
        <w:t>-</w:t>
      </w:r>
      <w:r w:rsidRPr="002934CA">
        <w:rPr>
          <w:rFonts w:asciiTheme="majorBidi" w:hAnsiTheme="majorBidi" w:cstheme="majorBidi"/>
        </w:rPr>
        <w:t xml:space="preserve"> a mechanism that "remembers" complex blur patterns to guide detail reconstruction.</w:t>
      </w:r>
    </w:p>
    <w:p w14:paraId="6F128933" w14:textId="6C253560" w:rsidR="003D6664" w:rsidRPr="002934CA" w:rsidRDefault="003D6664" w:rsidP="009F1F59">
      <w:pPr>
        <w:pStyle w:val="ListParagraph"/>
        <w:numPr>
          <w:ilvl w:val="0"/>
          <w:numId w:val="3"/>
        </w:numPr>
        <w:rPr>
          <w:rFonts w:asciiTheme="majorBidi" w:hAnsiTheme="majorBidi" w:cstheme="majorBidi"/>
        </w:rPr>
      </w:pPr>
      <w:r w:rsidRPr="002934CA">
        <w:rPr>
          <w:rFonts w:asciiTheme="majorBidi" w:hAnsiTheme="majorBidi" w:cstheme="majorBidi"/>
        </w:rPr>
        <w:t>Specialized loss functions such as Character Perceptual Loss and Boundary Enhancement Loss.</w:t>
      </w:r>
    </w:p>
    <w:p w14:paraId="1A0706E6" w14:textId="5B9A84B6" w:rsidR="003D6664" w:rsidRPr="002934CA" w:rsidRDefault="003D6664" w:rsidP="003D6664">
      <w:pPr>
        <w:rPr>
          <w:rFonts w:asciiTheme="majorBidi" w:hAnsiTheme="majorBidi" w:cstheme="majorBidi"/>
          <w:u w:val="single"/>
        </w:rPr>
      </w:pPr>
      <w:r w:rsidRPr="002934CA">
        <w:rPr>
          <w:rFonts w:asciiTheme="majorBidi" w:hAnsiTheme="majorBidi" w:cstheme="majorBidi"/>
          <w:u w:val="single"/>
        </w:rPr>
        <w:t>Adapting MNTSR for Face Restoration</w:t>
      </w:r>
    </w:p>
    <w:p w14:paraId="152DF1F3" w14:textId="51E2263D" w:rsidR="003D6664" w:rsidRPr="002934CA" w:rsidRDefault="003D6664" w:rsidP="003D6664">
      <w:pPr>
        <w:rPr>
          <w:rFonts w:asciiTheme="majorBidi" w:hAnsiTheme="majorBidi" w:cstheme="majorBidi"/>
        </w:rPr>
      </w:pPr>
      <w:r w:rsidRPr="002934CA">
        <w:rPr>
          <w:rFonts w:asciiTheme="majorBidi" w:hAnsiTheme="majorBidi" w:cstheme="majorBidi"/>
        </w:rPr>
        <w:t>In this project, we adapted MNTSR’s principles to the problem of facial image restoration – a task requiring the preservation of subtle features that define a person’s identity (Zhang et al., 2024).</w:t>
      </w:r>
    </w:p>
    <w:p w14:paraId="1EA7C3B5" w14:textId="77777777" w:rsidR="003D6664" w:rsidRPr="002934CA" w:rsidRDefault="003D6664" w:rsidP="003D6664">
      <w:pPr>
        <w:rPr>
          <w:rFonts w:asciiTheme="majorBidi" w:hAnsiTheme="majorBidi" w:cstheme="majorBidi"/>
        </w:rPr>
      </w:pPr>
    </w:p>
    <w:p w14:paraId="4D20D900" w14:textId="6BE1D01E" w:rsidR="003D6664" w:rsidRPr="002934CA" w:rsidRDefault="003D6664" w:rsidP="006E758F">
      <w:pPr>
        <w:pStyle w:val="ListParagraph"/>
        <w:numPr>
          <w:ilvl w:val="0"/>
          <w:numId w:val="4"/>
        </w:numPr>
        <w:rPr>
          <w:rFonts w:asciiTheme="majorBidi" w:hAnsiTheme="majorBidi" w:cstheme="majorBidi"/>
        </w:rPr>
      </w:pPr>
      <w:r w:rsidRPr="002934CA">
        <w:rPr>
          <w:rFonts w:asciiTheme="majorBidi" w:hAnsiTheme="majorBidi" w:cstheme="majorBidi"/>
        </w:rPr>
        <w:t xml:space="preserve">Character Perceptual Loss was replaced with </w:t>
      </w:r>
      <w:proofErr w:type="spellStart"/>
      <w:r w:rsidRPr="002934CA">
        <w:rPr>
          <w:rFonts w:asciiTheme="majorBidi" w:hAnsiTheme="majorBidi" w:cstheme="majorBidi"/>
        </w:rPr>
        <w:t>ArcFace</w:t>
      </w:r>
      <w:proofErr w:type="spellEnd"/>
      <w:r w:rsidRPr="002934CA">
        <w:rPr>
          <w:rFonts w:asciiTheme="majorBidi" w:hAnsiTheme="majorBidi" w:cstheme="majorBidi"/>
        </w:rPr>
        <w:t>-based Identity Loss to ensure facial structure preservation.</w:t>
      </w:r>
    </w:p>
    <w:p w14:paraId="0CC28325" w14:textId="50FA068F" w:rsidR="003D6664" w:rsidRPr="002934CA" w:rsidRDefault="003D6664" w:rsidP="008D6EF9">
      <w:pPr>
        <w:pStyle w:val="ListParagraph"/>
        <w:numPr>
          <w:ilvl w:val="0"/>
          <w:numId w:val="4"/>
        </w:numPr>
        <w:rPr>
          <w:rFonts w:asciiTheme="majorBidi" w:hAnsiTheme="majorBidi" w:cstheme="majorBidi"/>
        </w:rPr>
      </w:pPr>
      <w:r w:rsidRPr="002934CA">
        <w:rPr>
          <w:rFonts w:asciiTheme="majorBidi" w:hAnsiTheme="majorBidi" w:cstheme="majorBidi"/>
        </w:rPr>
        <w:t>Perceptual Loss and LPIPS were incorporated to maintain perceptual visual quality.</w:t>
      </w:r>
    </w:p>
    <w:p w14:paraId="013286E9" w14:textId="22DA78F0" w:rsidR="003D6664" w:rsidRPr="002934CA" w:rsidRDefault="003D6664" w:rsidP="008D6EF9">
      <w:pPr>
        <w:pStyle w:val="ListParagraph"/>
        <w:numPr>
          <w:ilvl w:val="0"/>
          <w:numId w:val="4"/>
        </w:numPr>
        <w:rPr>
          <w:rFonts w:asciiTheme="majorBidi" w:hAnsiTheme="majorBidi" w:cstheme="majorBidi"/>
        </w:rPr>
      </w:pPr>
      <w:r w:rsidRPr="002934CA">
        <w:rPr>
          <w:rFonts w:asciiTheme="majorBidi" w:hAnsiTheme="majorBidi" w:cstheme="majorBidi"/>
        </w:rPr>
        <w:t>A customized dataset was created – sharp face images synthetically blurred using Gaussian kernels.</w:t>
      </w:r>
    </w:p>
    <w:p w14:paraId="228819FD" w14:textId="10C03AF3" w:rsidR="002934CA" w:rsidRPr="00B17298" w:rsidRDefault="003D6664" w:rsidP="00B17298">
      <w:pPr>
        <w:pStyle w:val="ListParagraph"/>
        <w:numPr>
          <w:ilvl w:val="0"/>
          <w:numId w:val="4"/>
        </w:numPr>
        <w:rPr>
          <w:rFonts w:asciiTheme="majorBidi" w:hAnsiTheme="majorBidi" w:cstheme="majorBidi"/>
        </w:rPr>
      </w:pPr>
      <w:r w:rsidRPr="002934CA">
        <w:rPr>
          <w:rFonts w:asciiTheme="majorBidi" w:hAnsiTheme="majorBidi" w:cstheme="majorBidi"/>
        </w:rPr>
        <w:lastRenderedPageBreak/>
        <w:t>Direct Alignment was maintained as the pretext task, enabling the model to directly learn sharp reconstruction.</w:t>
      </w:r>
    </w:p>
    <w:p w14:paraId="68878337" w14:textId="38F823F4" w:rsidR="00AC79D8" w:rsidRPr="002934CA" w:rsidRDefault="00AC79D8" w:rsidP="002934CA">
      <w:pPr>
        <w:rPr>
          <w:rFonts w:asciiTheme="majorBidi" w:hAnsiTheme="majorBidi" w:cstheme="majorBidi"/>
          <w:b/>
          <w:bCs/>
        </w:rPr>
      </w:pPr>
      <w:r w:rsidRPr="002934CA">
        <w:rPr>
          <w:rFonts w:asciiTheme="majorBidi" w:hAnsiTheme="majorBidi" w:cstheme="majorBidi"/>
          <w:b/>
          <w:bCs/>
        </w:rPr>
        <w:t xml:space="preserve">Novelty of the Work </w:t>
      </w:r>
    </w:p>
    <w:p w14:paraId="73F11FAF" w14:textId="341D8613" w:rsidR="00AC79D8" w:rsidRPr="002934CA" w:rsidRDefault="00AC79D8" w:rsidP="00AC79D8">
      <w:pPr>
        <w:rPr>
          <w:rFonts w:asciiTheme="majorBidi" w:hAnsiTheme="majorBidi" w:cstheme="majorBidi"/>
        </w:rPr>
      </w:pPr>
      <w:r w:rsidRPr="002934CA">
        <w:rPr>
          <w:rFonts w:asciiTheme="majorBidi" w:hAnsiTheme="majorBidi" w:cstheme="majorBidi"/>
        </w:rPr>
        <w:t>The novelty of this work lies in three main aspects:</w:t>
      </w:r>
    </w:p>
    <w:p w14:paraId="58B911ED" w14:textId="4EF1A802" w:rsidR="007B211B" w:rsidRPr="002934CA" w:rsidRDefault="00AC79D8" w:rsidP="007B211B">
      <w:pPr>
        <w:pStyle w:val="ListParagraph"/>
        <w:numPr>
          <w:ilvl w:val="0"/>
          <w:numId w:val="5"/>
        </w:numPr>
        <w:rPr>
          <w:rFonts w:asciiTheme="majorBidi" w:hAnsiTheme="majorBidi" w:cstheme="majorBidi"/>
        </w:rPr>
      </w:pPr>
      <w:r w:rsidRPr="002934CA">
        <w:rPr>
          <w:rFonts w:asciiTheme="majorBidi" w:hAnsiTheme="majorBidi" w:cstheme="majorBidi"/>
        </w:rPr>
        <w:t>Adapting the network architecture for face restoration</w:t>
      </w:r>
      <w:r w:rsidR="007B211B" w:rsidRPr="002934CA">
        <w:rPr>
          <w:rFonts w:asciiTheme="majorBidi" w:hAnsiTheme="majorBidi" w:cstheme="majorBidi"/>
        </w:rPr>
        <w:t>:</w:t>
      </w:r>
    </w:p>
    <w:p w14:paraId="39DDBDDA" w14:textId="1D173F2B" w:rsidR="00AC79D8" w:rsidRPr="002934CA" w:rsidRDefault="00AC79D8" w:rsidP="006031CD">
      <w:pPr>
        <w:pStyle w:val="ListParagraph"/>
        <w:rPr>
          <w:rFonts w:asciiTheme="majorBidi" w:hAnsiTheme="majorBidi" w:cstheme="majorBidi"/>
        </w:rPr>
      </w:pPr>
      <w:r w:rsidRPr="002934CA">
        <w:rPr>
          <w:rFonts w:asciiTheme="majorBidi" w:hAnsiTheme="majorBidi" w:cstheme="majorBidi"/>
        </w:rPr>
        <w:t>The original MNTSR model was designed for restoring blurred text, where critical information lies in letter edges and graphic shapes (Guo et al., 2024)</w:t>
      </w:r>
      <w:r w:rsidR="007B211B" w:rsidRPr="002934CA">
        <w:rPr>
          <w:rFonts w:asciiTheme="majorBidi" w:hAnsiTheme="majorBidi" w:cstheme="majorBidi"/>
        </w:rPr>
        <w:t>.</w:t>
      </w:r>
      <w:r w:rsidR="006031CD" w:rsidRPr="002934CA">
        <w:rPr>
          <w:rFonts w:asciiTheme="majorBidi" w:hAnsiTheme="majorBidi" w:cstheme="majorBidi"/>
        </w:rPr>
        <w:t xml:space="preserve"> </w:t>
      </w:r>
      <w:r w:rsidRPr="002934CA">
        <w:rPr>
          <w:rFonts w:asciiTheme="majorBidi" w:hAnsiTheme="majorBidi" w:cstheme="majorBidi"/>
        </w:rPr>
        <w:t xml:space="preserve">In face restoration, however, the goal is to preserve smooth, subtle </w:t>
      </w:r>
      <w:proofErr w:type="gramStart"/>
      <w:r w:rsidRPr="002934CA">
        <w:rPr>
          <w:rFonts w:asciiTheme="majorBidi" w:hAnsiTheme="majorBidi" w:cstheme="majorBidi"/>
        </w:rPr>
        <w:t>details—</w:t>
      </w:r>
      <w:proofErr w:type="gramEnd"/>
      <w:r w:rsidRPr="002934CA">
        <w:rPr>
          <w:rFonts w:asciiTheme="majorBidi" w:hAnsiTheme="majorBidi" w:cstheme="majorBidi"/>
        </w:rPr>
        <w:t>skin texture, nose shape, and fine shading around the eyes.</w:t>
      </w:r>
    </w:p>
    <w:p w14:paraId="2B629820" w14:textId="5A7AC075" w:rsidR="00AC79D8" w:rsidRPr="002934CA" w:rsidRDefault="00AC79D8" w:rsidP="006031CD">
      <w:pPr>
        <w:ind w:left="720"/>
        <w:rPr>
          <w:rFonts w:asciiTheme="majorBidi" w:hAnsiTheme="majorBidi" w:cstheme="majorBidi"/>
        </w:rPr>
      </w:pPr>
      <w:r w:rsidRPr="002934CA">
        <w:rPr>
          <w:rFonts w:asciiTheme="majorBidi" w:hAnsiTheme="majorBidi" w:cstheme="majorBidi"/>
        </w:rPr>
        <w:t xml:space="preserve">Thus, we replaced the Character Perceptual Loss with an </w:t>
      </w:r>
      <w:proofErr w:type="spellStart"/>
      <w:r w:rsidRPr="002934CA">
        <w:rPr>
          <w:rFonts w:asciiTheme="majorBidi" w:hAnsiTheme="majorBidi" w:cstheme="majorBidi"/>
        </w:rPr>
        <w:t>ArcFace</w:t>
      </w:r>
      <w:proofErr w:type="spellEnd"/>
      <w:r w:rsidRPr="002934CA">
        <w:rPr>
          <w:rFonts w:asciiTheme="majorBidi" w:hAnsiTheme="majorBidi" w:cstheme="majorBidi"/>
        </w:rPr>
        <w:t>-based Identity Loss (Zhang et al., 2024)</w:t>
      </w:r>
      <w:r w:rsidR="006031CD" w:rsidRPr="002934CA">
        <w:rPr>
          <w:rFonts w:asciiTheme="majorBidi" w:hAnsiTheme="majorBidi" w:cstheme="majorBidi"/>
        </w:rPr>
        <w:t xml:space="preserve"> </w:t>
      </w:r>
      <w:r w:rsidRPr="002934CA">
        <w:rPr>
          <w:rFonts w:asciiTheme="majorBidi" w:hAnsiTheme="majorBidi" w:cstheme="majorBidi"/>
        </w:rPr>
        <w:t>to ensure biometric facial features remain intact.</w:t>
      </w:r>
    </w:p>
    <w:p w14:paraId="678A64AA" w14:textId="77777777" w:rsidR="002565CC" w:rsidRPr="002934CA" w:rsidRDefault="00AC79D8" w:rsidP="002565CC">
      <w:pPr>
        <w:pStyle w:val="ListParagraph"/>
        <w:numPr>
          <w:ilvl w:val="0"/>
          <w:numId w:val="5"/>
        </w:numPr>
        <w:rPr>
          <w:rFonts w:asciiTheme="majorBidi" w:hAnsiTheme="majorBidi" w:cstheme="majorBidi"/>
        </w:rPr>
      </w:pPr>
      <w:r w:rsidRPr="002934CA">
        <w:rPr>
          <w:rFonts w:asciiTheme="majorBidi" w:hAnsiTheme="majorBidi" w:cstheme="majorBidi"/>
        </w:rPr>
        <w:t>Maintaining high perceptual quality</w:t>
      </w:r>
      <w:r w:rsidR="002565CC" w:rsidRPr="002934CA">
        <w:rPr>
          <w:rFonts w:asciiTheme="majorBidi" w:hAnsiTheme="majorBidi" w:cstheme="majorBidi"/>
        </w:rPr>
        <w:t>:</w:t>
      </w:r>
    </w:p>
    <w:p w14:paraId="62BDD59D" w14:textId="7949D43D" w:rsidR="00AC79D8" w:rsidRPr="002934CA" w:rsidRDefault="00AC79D8" w:rsidP="002565CC">
      <w:pPr>
        <w:ind w:left="720"/>
        <w:rPr>
          <w:rFonts w:asciiTheme="majorBidi" w:hAnsiTheme="majorBidi" w:cstheme="majorBidi"/>
        </w:rPr>
      </w:pPr>
      <w:r w:rsidRPr="002934CA">
        <w:rPr>
          <w:rFonts w:asciiTheme="majorBidi" w:hAnsiTheme="majorBidi" w:cstheme="majorBidi"/>
        </w:rPr>
        <w:t>In addition to the classic MSE metric, we integrated Perceptual Loss (VGG) and LPIPS (</w:t>
      </w:r>
      <w:proofErr w:type="spellStart"/>
      <w:r w:rsidRPr="002934CA">
        <w:rPr>
          <w:rFonts w:asciiTheme="majorBidi" w:hAnsiTheme="majorBidi" w:cstheme="majorBidi"/>
        </w:rPr>
        <w:t>AlexNet</w:t>
      </w:r>
      <w:proofErr w:type="spellEnd"/>
      <w:r w:rsidRPr="002934CA">
        <w:rPr>
          <w:rFonts w:asciiTheme="majorBidi" w:hAnsiTheme="majorBidi" w:cstheme="majorBidi"/>
        </w:rPr>
        <w:t>), which assess similarity in the feature space rather than strictly pixel-to-pixel (Gui et al., 2024). This combination allows the model to preserve sharp details while maintaining a natural look to the human eye.</w:t>
      </w:r>
    </w:p>
    <w:p w14:paraId="4B2F6390" w14:textId="77777777" w:rsidR="002565CC" w:rsidRPr="002934CA" w:rsidRDefault="00AC79D8" w:rsidP="002565CC">
      <w:pPr>
        <w:pStyle w:val="ListParagraph"/>
        <w:numPr>
          <w:ilvl w:val="0"/>
          <w:numId w:val="5"/>
        </w:numPr>
        <w:rPr>
          <w:rFonts w:asciiTheme="majorBidi" w:hAnsiTheme="majorBidi" w:cstheme="majorBidi"/>
        </w:rPr>
      </w:pPr>
      <w:r w:rsidRPr="002934CA">
        <w:rPr>
          <w:rFonts w:asciiTheme="majorBidi" w:hAnsiTheme="majorBidi" w:cstheme="majorBidi"/>
        </w:rPr>
        <w:t xml:space="preserve">Computational simplicity and </w:t>
      </w:r>
      <w:proofErr w:type="spellStart"/>
      <w:r w:rsidRPr="002934CA">
        <w:rPr>
          <w:rFonts w:asciiTheme="majorBidi" w:hAnsiTheme="majorBidi" w:cstheme="majorBidi"/>
        </w:rPr>
        <w:t>deployability</w:t>
      </w:r>
      <w:proofErr w:type="spellEnd"/>
      <w:r w:rsidR="002565CC" w:rsidRPr="002934CA">
        <w:rPr>
          <w:rFonts w:asciiTheme="majorBidi" w:hAnsiTheme="majorBidi" w:cstheme="majorBidi"/>
        </w:rPr>
        <w:t>:</w:t>
      </w:r>
    </w:p>
    <w:p w14:paraId="7878A329" w14:textId="77777777" w:rsidR="00B137FC" w:rsidRPr="002934CA" w:rsidRDefault="00AC79D8" w:rsidP="00B137FC">
      <w:pPr>
        <w:pStyle w:val="ListParagraph"/>
        <w:rPr>
          <w:rFonts w:asciiTheme="majorBidi" w:hAnsiTheme="majorBidi" w:cstheme="majorBidi"/>
        </w:rPr>
      </w:pPr>
      <w:r w:rsidRPr="002934CA">
        <w:rPr>
          <w:rFonts w:asciiTheme="majorBidi" w:hAnsiTheme="majorBidi" w:cstheme="majorBidi"/>
        </w:rPr>
        <w:t>We kept the architecture lightweight:</w:t>
      </w:r>
      <w:r w:rsidR="00B137FC" w:rsidRPr="002934CA">
        <w:rPr>
          <w:rFonts w:asciiTheme="majorBidi" w:hAnsiTheme="majorBidi" w:cstheme="majorBidi"/>
        </w:rPr>
        <w:t xml:space="preserve"> </w:t>
      </w:r>
    </w:p>
    <w:p w14:paraId="5DA7D7B2" w14:textId="254E5CD5" w:rsidR="00AC79D8" w:rsidRPr="002934CA" w:rsidRDefault="00AC79D8" w:rsidP="00B137FC">
      <w:pPr>
        <w:pStyle w:val="ListParagraph"/>
        <w:numPr>
          <w:ilvl w:val="0"/>
          <w:numId w:val="6"/>
        </w:numPr>
        <w:rPr>
          <w:rFonts w:asciiTheme="majorBidi" w:hAnsiTheme="majorBidi" w:cstheme="majorBidi"/>
        </w:rPr>
      </w:pPr>
      <w:r w:rsidRPr="002934CA">
        <w:rPr>
          <w:rFonts w:asciiTheme="majorBidi" w:hAnsiTheme="majorBidi" w:cstheme="majorBidi"/>
        </w:rPr>
        <w:t>Shallow Feature Extraction – a single convolutional layer to extract basic features.</w:t>
      </w:r>
    </w:p>
    <w:p w14:paraId="328F1BC7" w14:textId="529E223C" w:rsidR="00AC79D8" w:rsidRPr="002934CA" w:rsidRDefault="00AC79D8" w:rsidP="00B137FC">
      <w:pPr>
        <w:pStyle w:val="ListParagraph"/>
        <w:numPr>
          <w:ilvl w:val="0"/>
          <w:numId w:val="6"/>
        </w:numPr>
        <w:rPr>
          <w:rFonts w:asciiTheme="majorBidi" w:hAnsiTheme="majorBidi" w:cstheme="majorBidi"/>
        </w:rPr>
      </w:pPr>
      <w:r w:rsidRPr="002934CA">
        <w:rPr>
          <w:rFonts w:asciiTheme="majorBidi" w:hAnsiTheme="majorBidi" w:cstheme="majorBidi"/>
        </w:rPr>
        <w:t>SRBs – relatively few blocks to keep computation low.</w:t>
      </w:r>
    </w:p>
    <w:p w14:paraId="3729699A" w14:textId="77777777" w:rsidR="00AC79D8" w:rsidRPr="002934CA" w:rsidRDefault="00AC79D8" w:rsidP="00B137FC">
      <w:pPr>
        <w:pStyle w:val="ListParagraph"/>
        <w:numPr>
          <w:ilvl w:val="0"/>
          <w:numId w:val="6"/>
        </w:numPr>
        <w:rPr>
          <w:rFonts w:asciiTheme="majorBidi" w:hAnsiTheme="majorBidi" w:cstheme="majorBidi"/>
        </w:rPr>
      </w:pPr>
      <w:r w:rsidRPr="002934CA">
        <w:rPr>
          <w:rFonts w:asciiTheme="majorBidi" w:hAnsiTheme="majorBidi" w:cstheme="majorBidi"/>
        </w:rPr>
        <w:t xml:space="preserve">Pixel Shuffle – resolution upscaling without heavy </w:t>
      </w:r>
      <w:proofErr w:type="spellStart"/>
      <w:r w:rsidRPr="002934CA">
        <w:rPr>
          <w:rFonts w:asciiTheme="majorBidi" w:hAnsiTheme="majorBidi" w:cstheme="majorBidi"/>
        </w:rPr>
        <w:t>upsampling</w:t>
      </w:r>
      <w:proofErr w:type="spellEnd"/>
      <w:r w:rsidRPr="002934CA">
        <w:rPr>
          <w:rFonts w:asciiTheme="majorBidi" w:hAnsiTheme="majorBidi" w:cstheme="majorBidi"/>
        </w:rPr>
        <w:t xml:space="preserve"> layers.</w:t>
      </w:r>
    </w:p>
    <w:p w14:paraId="0D2773EC" w14:textId="014F8A28" w:rsidR="00AC79D8" w:rsidRPr="002934CA" w:rsidRDefault="00AC79D8" w:rsidP="00B137FC">
      <w:pPr>
        <w:ind w:left="720"/>
        <w:rPr>
          <w:rFonts w:asciiTheme="majorBidi" w:hAnsiTheme="majorBidi" w:cstheme="majorBidi"/>
        </w:rPr>
      </w:pPr>
      <w:r w:rsidRPr="002934CA">
        <w:rPr>
          <w:rFonts w:asciiTheme="majorBidi" w:hAnsiTheme="majorBidi" w:cstheme="majorBidi"/>
        </w:rPr>
        <w:t xml:space="preserve">This design enables training and inference even </w:t>
      </w:r>
      <w:proofErr w:type="gramStart"/>
      <w:r w:rsidRPr="002934CA">
        <w:rPr>
          <w:rFonts w:asciiTheme="majorBidi" w:hAnsiTheme="majorBidi" w:cstheme="majorBidi"/>
        </w:rPr>
        <w:t>on</w:t>
      </w:r>
      <w:proofErr w:type="gramEnd"/>
      <w:r w:rsidRPr="002934CA">
        <w:rPr>
          <w:rFonts w:asciiTheme="majorBidi" w:hAnsiTheme="majorBidi" w:cstheme="majorBidi"/>
        </w:rPr>
        <w:t xml:space="preserve"> low-resource environments, such as laptops or small servers, thus increasing the model’s practical applicability.</w:t>
      </w:r>
    </w:p>
    <w:p w14:paraId="703B1ED6" w14:textId="3FE47492" w:rsidR="005503B3" w:rsidRPr="002934CA" w:rsidRDefault="005503B3" w:rsidP="00B56953">
      <w:pPr>
        <w:rPr>
          <w:rFonts w:asciiTheme="majorBidi" w:hAnsiTheme="majorBidi" w:cstheme="majorBidi"/>
          <w:b/>
          <w:bCs/>
        </w:rPr>
      </w:pPr>
      <w:r w:rsidRPr="002934CA">
        <w:rPr>
          <w:rFonts w:asciiTheme="majorBidi" w:hAnsiTheme="majorBidi" w:cstheme="majorBidi"/>
          <w:b/>
          <w:bCs/>
        </w:rPr>
        <w:t>Workflow Diagram – Comparing Original MNTSR vs. Our Face Version</w:t>
      </w:r>
    </w:p>
    <w:p w14:paraId="4E6DAA44" w14:textId="2A7F6B40" w:rsidR="005503B3" w:rsidRPr="002934CA" w:rsidRDefault="005503B3" w:rsidP="009378C0">
      <w:pPr>
        <w:rPr>
          <w:rFonts w:asciiTheme="majorBidi" w:hAnsiTheme="majorBidi" w:cstheme="majorBidi"/>
          <w:b/>
          <w:bCs/>
        </w:rPr>
      </w:pPr>
      <w:r w:rsidRPr="002934CA">
        <w:rPr>
          <w:rFonts w:asciiTheme="majorBidi" w:hAnsiTheme="majorBidi" w:cstheme="majorBidi"/>
          <w:b/>
          <w:bCs/>
        </w:rPr>
        <w:t>Original MNTSR (Text Restoration):</w:t>
      </w:r>
    </w:p>
    <w:p w14:paraId="6029DD66" w14:textId="77777777" w:rsidR="005503B3" w:rsidRPr="0037045B" w:rsidRDefault="005503B3" w:rsidP="005503B3">
      <w:pPr>
        <w:rPr>
          <w:rFonts w:asciiTheme="majorBidi" w:hAnsiTheme="majorBidi" w:cstheme="majorBidi"/>
        </w:rPr>
      </w:pPr>
      <w:r w:rsidRPr="0037045B">
        <w:rPr>
          <w:rFonts w:asciiTheme="majorBidi" w:hAnsiTheme="majorBidi" w:cstheme="majorBidi"/>
        </w:rPr>
        <w:t xml:space="preserve">Blurred Image → Central Alignment → SRBs + Memory Network  </w:t>
      </w:r>
    </w:p>
    <w:p w14:paraId="5F6E4FF0" w14:textId="5DE81600" w:rsidR="005503B3" w:rsidRPr="0037045B" w:rsidRDefault="005503B3" w:rsidP="00B17298">
      <w:pPr>
        <w:rPr>
          <w:rFonts w:asciiTheme="majorBidi" w:hAnsiTheme="majorBidi" w:cstheme="majorBidi"/>
        </w:rPr>
      </w:pPr>
      <w:r w:rsidRPr="0037045B">
        <w:rPr>
          <w:rFonts w:asciiTheme="majorBidi" w:hAnsiTheme="majorBidi" w:cstheme="majorBidi"/>
        </w:rPr>
        <w:t>→ Pixel Shuffle → Reconstruction → Character Perceptual Loss + Boundary Enhancement Loss</w:t>
      </w:r>
    </w:p>
    <w:p w14:paraId="09A21383" w14:textId="6B900870" w:rsidR="005503B3" w:rsidRPr="0037045B" w:rsidRDefault="005503B3" w:rsidP="009378C0">
      <w:pPr>
        <w:rPr>
          <w:rFonts w:asciiTheme="majorBidi" w:hAnsiTheme="majorBidi" w:cstheme="majorBidi"/>
        </w:rPr>
      </w:pPr>
      <w:r w:rsidRPr="0037045B">
        <w:rPr>
          <w:rFonts w:asciiTheme="majorBidi" w:hAnsiTheme="majorBidi" w:cstheme="majorBidi"/>
        </w:rPr>
        <w:t>Our Version (Face Restoration):</w:t>
      </w:r>
    </w:p>
    <w:p w14:paraId="29D33E77" w14:textId="77777777" w:rsidR="005503B3" w:rsidRPr="0037045B" w:rsidRDefault="005503B3" w:rsidP="005503B3">
      <w:pPr>
        <w:rPr>
          <w:rFonts w:asciiTheme="majorBidi" w:hAnsiTheme="majorBidi" w:cstheme="majorBidi"/>
        </w:rPr>
      </w:pPr>
      <w:r w:rsidRPr="0037045B">
        <w:rPr>
          <w:rFonts w:asciiTheme="majorBidi" w:hAnsiTheme="majorBidi" w:cstheme="majorBidi"/>
        </w:rPr>
        <w:t xml:space="preserve">Blurred Image → (No Central Alignment – not required for centered faces)  </w:t>
      </w:r>
    </w:p>
    <w:p w14:paraId="281025B6" w14:textId="77777777" w:rsidR="005503B3" w:rsidRPr="0037045B" w:rsidRDefault="005503B3" w:rsidP="005503B3">
      <w:pPr>
        <w:rPr>
          <w:rFonts w:asciiTheme="majorBidi" w:hAnsiTheme="majorBidi" w:cstheme="majorBidi"/>
        </w:rPr>
      </w:pPr>
      <w:r w:rsidRPr="0037045B">
        <w:rPr>
          <w:rFonts w:asciiTheme="majorBidi" w:hAnsiTheme="majorBidi" w:cstheme="majorBidi"/>
        </w:rPr>
        <w:t xml:space="preserve">→ SRBs + Memory Network → Pixel Shuffle → Reconstruction  </w:t>
      </w:r>
    </w:p>
    <w:p w14:paraId="39AE1B63" w14:textId="6F06971D" w:rsidR="005503B3" w:rsidRPr="0037045B" w:rsidRDefault="005503B3" w:rsidP="009378C0">
      <w:pPr>
        <w:rPr>
          <w:rFonts w:asciiTheme="majorBidi" w:hAnsiTheme="majorBidi" w:cstheme="majorBidi"/>
        </w:rPr>
      </w:pPr>
      <w:r w:rsidRPr="0037045B">
        <w:rPr>
          <w:rFonts w:asciiTheme="majorBidi" w:hAnsiTheme="majorBidi" w:cstheme="majorBidi"/>
        </w:rPr>
        <w:t>→ Perceptual Loss + LPIPS + Identity Loss (</w:t>
      </w:r>
      <w:proofErr w:type="spellStart"/>
      <w:r w:rsidRPr="0037045B">
        <w:rPr>
          <w:rFonts w:asciiTheme="majorBidi" w:hAnsiTheme="majorBidi" w:cstheme="majorBidi"/>
        </w:rPr>
        <w:t>ArcFace</w:t>
      </w:r>
      <w:proofErr w:type="spellEnd"/>
      <w:r w:rsidRPr="0037045B">
        <w:rPr>
          <w:rFonts w:asciiTheme="majorBidi" w:hAnsiTheme="majorBidi" w:cstheme="majorBidi"/>
        </w:rPr>
        <w:t>)</w:t>
      </w:r>
    </w:p>
    <w:p w14:paraId="555FADCD" w14:textId="4DE84404" w:rsidR="004F123D" w:rsidRPr="002934CA" w:rsidRDefault="005503B3" w:rsidP="00667022">
      <w:pPr>
        <w:rPr>
          <w:rFonts w:asciiTheme="majorBidi" w:hAnsiTheme="majorBidi" w:cstheme="majorBidi"/>
        </w:rPr>
      </w:pPr>
      <w:r w:rsidRPr="002934CA">
        <w:rPr>
          <w:rFonts w:asciiTheme="majorBidi" w:hAnsiTheme="majorBidi" w:cstheme="majorBidi"/>
        </w:rPr>
        <w:lastRenderedPageBreak/>
        <w:t>Figure: In the diagram to be included in the report, modifications will be highlighted in color to clearly show the differences between the two models.</w:t>
      </w:r>
    </w:p>
    <w:p w14:paraId="62868AD3" w14:textId="2BE9D058" w:rsidR="009378C0" w:rsidRPr="002934CA" w:rsidRDefault="007E0D4B" w:rsidP="005503B3">
      <w:pPr>
        <w:rPr>
          <w:rFonts w:asciiTheme="majorBidi" w:hAnsiTheme="majorBidi" w:cstheme="majorBidi"/>
          <w:b/>
          <w:bCs/>
        </w:rPr>
      </w:pPr>
      <w:r w:rsidRPr="002934CA">
        <w:rPr>
          <w:rFonts w:asciiTheme="majorBidi" w:hAnsiTheme="majorBidi" w:cstheme="majorBidi"/>
          <w:b/>
          <w:bCs/>
        </w:rPr>
        <w:t>Dataset Description – English (Expanded)</w:t>
      </w:r>
    </w:p>
    <w:p w14:paraId="2C804081" w14:textId="186976A1" w:rsidR="0079388E" w:rsidRPr="0079388E" w:rsidRDefault="0079388E" w:rsidP="0079388E">
      <w:pPr>
        <w:rPr>
          <w:rFonts w:asciiTheme="majorBidi" w:hAnsiTheme="majorBidi" w:cstheme="majorBidi"/>
        </w:rPr>
      </w:pPr>
      <w:r w:rsidRPr="0079388E">
        <w:rPr>
          <w:rFonts w:asciiTheme="majorBidi" w:hAnsiTheme="majorBidi" w:cstheme="majorBidi"/>
        </w:rPr>
        <w:t xml:space="preserve">In this project we used the </w:t>
      </w:r>
      <w:proofErr w:type="spellStart"/>
      <w:r w:rsidRPr="0079388E">
        <w:rPr>
          <w:rFonts w:asciiTheme="majorBidi" w:hAnsiTheme="majorBidi" w:cstheme="majorBidi"/>
        </w:rPr>
        <w:t>CelebA</w:t>
      </w:r>
      <w:proofErr w:type="spellEnd"/>
      <w:r w:rsidRPr="0079388E">
        <w:rPr>
          <w:rFonts w:asciiTheme="majorBidi" w:hAnsiTheme="majorBidi" w:cstheme="majorBidi"/>
        </w:rPr>
        <w:t xml:space="preserve"> Dataset, one of the most widely adopted benchmark datasets in the field of computer vision and face analysis. The dataset contains over 200,000 celebrity face images covering approximately 10,000 identities. Images were collected under diverse conditions, including variations in pose, illumination, facial expressions, and background complexity. In addition, each image is annotated with 40 binary attributes (e.g., gender, smiling, eyeglasses, age approximation), enabling broad applicability for both supervised and self-supervised learning tasks.</w:t>
      </w:r>
    </w:p>
    <w:p w14:paraId="17DBF7E6" w14:textId="4462F6AC" w:rsidR="0079388E" w:rsidRPr="0079388E" w:rsidRDefault="0079388E" w:rsidP="0079388E">
      <w:pPr>
        <w:rPr>
          <w:rFonts w:asciiTheme="majorBidi" w:hAnsiTheme="majorBidi" w:cstheme="majorBidi"/>
        </w:rPr>
      </w:pPr>
      <w:proofErr w:type="gramStart"/>
      <w:r w:rsidRPr="0079388E">
        <w:rPr>
          <w:rFonts w:asciiTheme="majorBidi" w:hAnsiTheme="majorBidi" w:cstheme="majorBidi"/>
        </w:rPr>
        <w:t>For the purpose of</w:t>
      </w:r>
      <w:proofErr w:type="gramEnd"/>
      <w:r w:rsidRPr="0079388E">
        <w:rPr>
          <w:rFonts w:asciiTheme="majorBidi" w:hAnsiTheme="majorBidi" w:cstheme="majorBidi"/>
        </w:rPr>
        <w:t xml:space="preserve"> this research, the dataset was utilized for the task of Face Super-Resolution. High-resolution (HR) images were artificially degraded through </w:t>
      </w:r>
      <w:proofErr w:type="spellStart"/>
      <w:r w:rsidRPr="0079388E">
        <w:rPr>
          <w:rFonts w:asciiTheme="majorBidi" w:hAnsiTheme="majorBidi" w:cstheme="majorBidi"/>
        </w:rPr>
        <w:t>downsampling</w:t>
      </w:r>
      <w:proofErr w:type="spellEnd"/>
      <w:r w:rsidRPr="0079388E">
        <w:rPr>
          <w:rFonts w:asciiTheme="majorBidi" w:hAnsiTheme="majorBidi" w:cstheme="majorBidi"/>
        </w:rPr>
        <w:t xml:space="preserve"> to generate corresponding low-resolution (LR) counterparts. This setup allowed us to train models whose objective is to reconstruct the original HR image from its LR version. The dataset was divided into three subsets: training, validation, and test, ensuring stable model training, hyperparameter tuning, and fair performance evaluation.</w:t>
      </w:r>
    </w:p>
    <w:p w14:paraId="024F838B" w14:textId="77777777" w:rsidR="0079388E" w:rsidRPr="0079388E" w:rsidRDefault="0079388E" w:rsidP="0079388E">
      <w:pPr>
        <w:rPr>
          <w:rFonts w:asciiTheme="majorBidi" w:hAnsiTheme="majorBidi" w:cstheme="majorBidi"/>
          <w:rtl/>
        </w:rPr>
      </w:pPr>
      <w:r w:rsidRPr="0079388E">
        <w:rPr>
          <w:rFonts w:asciiTheme="majorBidi" w:hAnsiTheme="majorBidi" w:cstheme="majorBidi"/>
        </w:rPr>
        <w:t xml:space="preserve">The main advantage of </w:t>
      </w:r>
      <w:proofErr w:type="spellStart"/>
      <w:r w:rsidRPr="0079388E">
        <w:rPr>
          <w:rFonts w:asciiTheme="majorBidi" w:hAnsiTheme="majorBidi" w:cstheme="majorBidi"/>
        </w:rPr>
        <w:t>CelebA</w:t>
      </w:r>
      <w:proofErr w:type="spellEnd"/>
      <w:r w:rsidRPr="0079388E">
        <w:rPr>
          <w:rFonts w:asciiTheme="majorBidi" w:hAnsiTheme="majorBidi" w:cstheme="majorBidi"/>
        </w:rPr>
        <w:t xml:space="preserve"> lies in its large-scale diversity, which provides robust coverage of multiple identities, facial attributes, and imaging conditions. This variability makes it an excellent benchmark for assessing the ability of super-resolution models to recover fine details in challenging scenarios.</w:t>
      </w:r>
    </w:p>
    <w:p w14:paraId="0727941E" w14:textId="7DE62CBE" w:rsidR="002135B7" w:rsidRPr="002934CA" w:rsidRDefault="002135B7" w:rsidP="0079388E">
      <w:pPr>
        <w:rPr>
          <w:rFonts w:asciiTheme="majorBidi" w:hAnsiTheme="majorBidi" w:cstheme="majorBidi"/>
          <w:b/>
          <w:bCs/>
        </w:rPr>
      </w:pPr>
      <w:r w:rsidRPr="002934CA">
        <w:rPr>
          <w:rFonts w:asciiTheme="majorBidi" w:hAnsiTheme="majorBidi" w:cstheme="majorBidi"/>
          <w:b/>
          <w:bCs/>
        </w:rPr>
        <w:t xml:space="preserve">Methodology </w:t>
      </w:r>
    </w:p>
    <w:p w14:paraId="4D76D3A4" w14:textId="01ABC48E" w:rsidR="007C7648" w:rsidRPr="002934CA" w:rsidRDefault="007C7648" w:rsidP="00DC7D63">
      <w:pPr>
        <w:pStyle w:val="ListParagraph"/>
        <w:numPr>
          <w:ilvl w:val="0"/>
          <w:numId w:val="11"/>
        </w:numPr>
        <w:rPr>
          <w:rFonts w:asciiTheme="majorBidi" w:hAnsiTheme="majorBidi" w:cstheme="majorBidi"/>
        </w:rPr>
      </w:pPr>
      <w:r w:rsidRPr="002934CA">
        <w:rPr>
          <w:rFonts w:asciiTheme="majorBidi" w:hAnsiTheme="majorBidi" w:cstheme="majorBidi"/>
        </w:rPr>
        <w:t xml:space="preserve"> Approach Overview:</w:t>
      </w:r>
    </w:p>
    <w:p w14:paraId="009CAB89" w14:textId="5469CDD0" w:rsidR="007C7648" w:rsidRPr="002934CA" w:rsidRDefault="007C7648" w:rsidP="00DC7D63">
      <w:pPr>
        <w:ind w:left="720"/>
        <w:rPr>
          <w:rFonts w:asciiTheme="majorBidi" w:hAnsiTheme="majorBidi" w:cstheme="majorBidi"/>
        </w:rPr>
      </w:pPr>
      <w:r w:rsidRPr="002934CA">
        <w:rPr>
          <w:rFonts w:asciiTheme="majorBidi" w:hAnsiTheme="majorBidi" w:cstheme="majorBidi"/>
        </w:rPr>
        <w:t>Our model is based on the MNTSR (Memory Network for Text Super-Resolution) architecture (Guo et al., 2024), originally designed for blurred text restoration, adapted for face restoration.</w:t>
      </w:r>
    </w:p>
    <w:p w14:paraId="005B5808" w14:textId="156D61D1" w:rsidR="002135B7" w:rsidRPr="002934CA" w:rsidRDefault="007C7648" w:rsidP="00DC7D63">
      <w:pPr>
        <w:ind w:left="720"/>
        <w:rPr>
          <w:rFonts w:asciiTheme="majorBidi" w:hAnsiTheme="majorBidi" w:cstheme="majorBidi"/>
        </w:rPr>
      </w:pPr>
      <w:r w:rsidRPr="002934CA">
        <w:rPr>
          <w:rFonts w:asciiTheme="majorBidi" w:hAnsiTheme="majorBidi" w:cstheme="majorBidi"/>
        </w:rPr>
        <w:t>We employ self-supervised learning, where image pairs are synthetically generated, eliminating the need for pre-labeled blurred/clean datasets.</w:t>
      </w:r>
    </w:p>
    <w:p w14:paraId="703ADBAD" w14:textId="5EF2422C" w:rsidR="00DC7D63" w:rsidRPr="002934CA" w:rsidRDefault="004B1CA8" w:rsidP="00DC7D63">
      <w:pPr>
        <w:pStyle w:val="ListParagraph"/>
        <w:numPr>
          <w:ilvl w:val="0"/>
          <w:numId w:val="11"/>
        </w:numPr>
        <w:rPr>
          <w:rFonts w:asciiTheme="majorBidi" w:hAnsiTheme="majorBidi" w:cstheme="majorBidi"/>
        </w:rPr>
      </w:pPr>
      <w:r w:rsidRPr="002934CA">
        <w:rPr>
          <w:rFonts w:asciiTheme="majorBidi" w:hAnsiTheme="majorBidi" w:cstheme="majorBidi"/>
        </w:rPr>
        <w:t>Workflow Diagram:</w:t>
      </w:r>
    </w:p>
    <w:p w14:paraId="7D5FA22D" w14:textId="77777777" w:rsidR="004B1CA8" w:rsidRPr="0037045B" w:rsidRDefault="004B1CA8" w:rsidP="004B1CA8">
      <w:pPr>
        <w:pStyle w:val="ListParagraph"/>
        <w:rPr>
          <w:rFonts w:asciiTheme="majorBidi" w:hAnsiTheme="majorBidi" w:cstheme="majorBidi"/>
        </w:rPr>
      </w:pPr>
      <w:proofErr w:type="spellStart"/>
      <w:r w:rsidRPr="0037045B">
        <w:rPr>
          <w:rFonts w:asciiTheme="majorBidi" w:hAnsiTheme="majorBidi" w:cstheme="majorBidi"/>
        </w:rPr>
        <w:t>CelebA</w:t>
      </w:r>
      <w:proofErr w:type="spellEnd"/>
      <w:r w:rsidRPr="0037045B">
        <w:rPr>
          <w:rFonts w:asciiTheme="majorBidi" w:hAnsiTheme="majorBidi" w:cstheme="majorBidi"/>
        </w:rPr>
        <w:t xml:space="preserve"> Dataset → Gaussian Blur → (Blurred, Sharp) Pairs  </w:t>
      </w:r>
    </w:p>
    <w:p w14:paraId="58DD9986" w14:textId="77777777" w:rsidR="004B1CA8" w:rsidRPr="0037045B" w:rsidRDefault="004B1CA8" w:rsidP="004B1CA8">
      <w:pPr>
        <w:pStyle w:val="ListParagraph"/>
        <w:rPr>
          <w:rFonts w:asciiTheme="majorBidi" w:hAnsiTheme="majorBidi" w:cstheme="majorBidi"/>
        </w:rPr>
      </w:pPr>
      <w:r w:rsidRPr="0037045B">
        <w:rPr>
          <w:rFonts w:asciiTheme="majorBidi" w:hAnsiTheme="majorBidi" w:cstheme="majorBidi"/>
        </w:rPr>
        <w:t xml:space="preserve">→ Our Model (Feature Extraction → SRBs + Memory Network → </w:t>
      </w:r>
      <w:proofErr w:type="spellStart"/>
      <w:r w:rsidRPr="0037045B">
        <w:rPr>
          <w:rFonts w:asciiTheme="majorBidi" w:hAnsiTheme="majorBidi" w:cstheme="majorBidi"/>
        </w:rPr>
        <w:t>Upsampling</w:t>
      </w:r>
      <w:proofErr w:type="spellEnd"/>
      <w:r w:rsidRPr="0037045B">
        <w:rPr>
          <w:rFonts w:asciiTheme="majorBidi" w:hAnsiTheme="majorBidi" w:cstheme="majorBidi"/>
        </w:rPr>
        <w:t xml:space="preserve">)  </w:t>
      </w:r>
    </w:p>
    <w:p w14:paraId="48578937" w14:textId="77777777" w:rsidR="004B1CA8" w:rsidRPr="0037045B" w:rsidRDefault="004B1CA8" w:rsidP="004B1CA8">
      <w:pPr>
        <w:pStyle w:val="ListParagraph"/>
        <w:rPr>
          <w:rFonts w:asciiTheme="majorBidi" w:hAnsiTheme="majorBidi" w:cstheme="majorBidi"/>
        </w:rPr>
      </w:pPr>
      <w:r w:rsidRPr="0037045B">
        <w:rPr>
          <w:rFonts w:asciiTheme="majorBidi" w:hAnsiTheme="majorBidi" w:cstheme="majorBidi"/>
        </w:rPr>
        <w:t xml:space="preserve">→ Loss Functions (MSE + Perceptual + LPIPS + Identity)  </w:t>
      </w:r>
    </w:p>
    <w:p w14:paraId="7ACC99FB" w14:textId="6137CD28" w:rsidR="004B1CA8" w:rsidRPr="0037045B" w:rsidRDefault="004B1CA8" w:rsidP="004B1CA8">
      <w:pPr>
        <w:pStyle w:val="ListParagraph"/>
        <w:rPr>
          <w:rFonts w:asciiTheme="majorBidi" w:hAnsiTheme="majorBidi" w:cstheme="majorBidi"/>
        </w:rPr>
      </w:pPr>
      <w:r w:rsidRPr="0037045B">
        <w:rPr>
          <w:rFonts w:asciiTheme="majorBidi" w:hAnsiTheme="majorBidi" w:cstheme="majorBidi"/>
        </w:rPr>
        <w:t>→ Weight Update (Backpropagation) → Validation Evaluation</w:t>
      </w:r>
    </w:p>
    <w:p w14:paraId="669C252D" w14:textId="427EF802" w:rsidR="00DC7D63" w:rsidRPr="002934CA" w:rsidRDefault="00D75BEB" w:rsidP="00D75BEB">
      <w:pPr>
        <w:pStyle w:val="ListParagraph"/>
        <w:numPr>
          <w:ilvl w:val="0"/>
          <w:numId w:val="11"/>
        </w:numPr>
        <w:rPr>
          <w:rFonts w:asciiTheme="majorBidi" w:hAnsiTheme="majorBidi" w:cstheme="majorBidi"/>
        </w:rPr>
      </w:pPr>
      <w:r w:rsidRPr="002934CA">
        <w:rPr>
          <w:rFonts w:asciiTheme="majorBidi" w:hAnsiTheme="majorBidi" w:cstheme="majorBidi"/>
        </w:rPr>
        <w:t>Preprocessing:</w:t>
      </w:r>
    </w:p>
    <w:p w14:paraId="74B83FA7" w14:textId="66098DE0" w:rsidR="00D75BEB" w:rsidRPr="002934CA" w:rsidRDefault="00D75BEB" w:rsidP="00D75BEB">
      <w:pPr>
        <w:pStyle w:val="ListParagraph"/>
        <w:numPr>
          <w:ilvl w:val="0"/>
          <w:numId w:val="12"/>
        </w:numPr>
        <w:rPr>
          <w:rFonts w:asciiTheme="majorBidi" w:hAnsiTheme="majorBidi" w:cstheme="majorBidi"/>
        </w:rPr>
      </w:pPr>
      <w:r w:rsidRPr="002934CA">
        <w:rPr>
          <w:rFonts w:asciiTheme="majorBidi" w:hAnsiTheme="majorBidi" w:cstheme="majorBidi"/>
        </w:rPr>
        <w:t xml:space="preserve">Face cropping - using </w:t>
      </w:r>
      <w:proofErr w:type="spellStart"/>
      <w:r w:rsidRPr="002934CA">
        <w:rPr>
          <w:rFonts w:asciiTheme="majorBidi" w:hAnsiTheme="majorBidi" w:cstheme="majorBidi"/>
        </w:rPr>
        <w:t>CelebA</w:t>
      </w:r>
      <w:proofErr w:type="spellEnd"/>
      <w:r w:rsidRPr="002934CA">
        <w:rPr>
          <w:rFonts w:asciiTheme="majorBidi" w:hAnsiTheme="majorBidi" w:cstheme="majorBidi"/>
        </w:rPr>
        <w:t xml:space="preserve"> landmark annotations to detect and crop face regions.</w:t>
      </w:r>
    </w:p>
    <w:p w14:paraId="5B6EE898" w14:textId="1DFE4934" w:rsidR="00D75BEB" w:rsidRPr="002934CA" w:rsidRDefault="00D75BEB" w:rsidP="00D75BEB">
      <w:pPr>
        <w:pStyle w:val="ListParagraph"/>
        <w:numPr>
          <w:ilvl w:val="0"/>
          <w:numId w:val="12"/>
        </w:numPr>
        <w:rPr>
          <w:rFonts w:asciiTheme="majorBidi" w:hAnsiTheme="majorBidi" w:cstheme="majorBidi"/>
        </w:rPr>
      </w:pPr>
      <w:r w:rsidRPr="002934CA">
        <w:rPr>
          <w:rFonts w:asciiTheme="majorBidi" w:hAnsiTheme="majorBidi" w:cstheme="majorBidi"/>
        </w:rPr>
        <w:t>Resizing - all images resized to 128×128 pixels for uniformity.</w:t>
      </w:r>
    </w:p>
    <w:p w14:paraId="48DE0408" w14:textId="77777777" w:rsidR="00D75BEB" w:rsidRPr="002934CA" w:rsidRDefault="00D75BEB" w:rsidP="00D75BEB">
      <w:pPr>
        <w:pStyle w:val="ListParagraph"/>
        <w:rPr>
          <w:rFonts w:asciiTheme="majorBidi" w:hAnsiTheme="majorBidi" w:cstheme="majorBidi"/>
        </w:rPr>
      </w:pPr>
    </w:p>
    <w:p w14:paraId="4188AE10" w14:textId="5C2BE037" w:rsidR="00E96B36" w:rsidRPr="002934CA" w:rsidRDefault="00D75BEB" w:rsidP="00417138">
      <w:pPr>
        <w:pStyle w:val="ListParagraph"/>
        <w:numPr>
          <w:ilvl w:val="0"/>
          <w:numId w:val="12"/>
        </w:numPr>
        <w:rPr>
          <w:rFonts w:asciiTheme="majorBidi" w:hAnsiTheme="majorBidi" w:cstheme="majorBidi"/>
        </w:rPr>
      </w:pPr>
      <w:r w:rsidRPr="002934CA">
        <w:rPr>
          <w:rFonts w:asciiTheme="majorBidi" w:hAnsiTheme="majorBidi" w:cstheme="majorBidi"/>
        </w:rPr>
        <w:t>Adding blur - Gaussian filter applied with varying σ values to generate multiple blur levels.</w:t>
      </w:r>
    </w:p>
    <w:p w14:paraId="72AF136A" w14:textId="2922240A" w:rsidR="00E96B36" w:rsidRPr="002934CA" w:rsidRDefault="00E96B36" w:rsidP="00E96B36">
      <w:pPr>
        <w:pStyle w:val="ListParagraph"/>
        <w:numPr>
          <w:ilvl w:val="0"/>
          <w:numId w:val="11"/>
        </w:numPr>
        <w:rPr>
          <w:rFonts w:asciiTheme="majorBidi" w:hAnsiTheme="majorBidi" w:cstheme="majorBidi"/>
        </w:rPr>
      </w:pPr>
      <w:r w:rsidRPr="002934CA">
        <w:rPr>
          <w:rFonts w:asciiTheme="majorBidi" w:hAnsiTheme="majorBidi" w:cstheme="majorBidi"/>
        </w:rPr>
        <w:t>Model Architecture</w:t>
      </w:r>
    </w:p>
    <w:p w14:paraId="68DFE774" w14:textId="7EB9041C" w:rsidR="00417138" w:rsidRPr="002934CA" w:rsidRDefault="00417138" w:rsidP="00E8409B">
      <w:pPr>
        <w:pStyle w:val="ListParagraph"/>
        <w:numPr>
          <w:ilvl w:val="0"/>
          <w:numId w:val="13"/>
        </w:numPr>
        <w:rPr>
          <w:rFonts w:asciiTheme="majorBidi" w:hAnsiTheme="majorBidi" w:cstheme="majorBidi"/>
        </w:rPr>
      </w:pPr>
      <w:r w:rsidRPr="002934CA">
        <w:rPr>
          <w:rFonts w:asciiTheme="majorBidi" w:hAnsiTheme="majorBidi" w:cstheme="majorBidi"/>
        </w:rPr>
        <w:t>Shallow Feature Extraction - single convolution layer for initial feature extraction.</w:t>
      </w:r>
    </w:p>
    <w:p w14:paraId="728902DC" w14:textId="4F84F702" w:rsidR="00417138" w:rsidRPr="002934CA" w:rsidRDefault="00417138" w:rsidP="00E8409B">
      <w:pPr>
        <w:pStyle w:val="ListParagraph"/>
        <w:numPr>
          <w:ilvl w:val="0"/>
          <w:numId w:val="13"/>
        </w:numPr>
        <w:rPr>
          <w:rFonts w:asciiTheme="majorBidi" w:hAnsiTheme="majorBidi" w:cstheme="majorBidi"/>
        </w:rPr>
      </w:pPr>
      <w:r w:rsidRPr="002934CA">
        <w:rPr>
          <w:rFonts w:asciiTheme="majorBidi" w:hAnsiTheme="majorBidi" w:cstheme="majorBidi"/>
        </w:rPr>
        <w:t xml:space="preserve">SRBs - convolution + batch normalization + </w:t>
      </w:r>
      <w:proofErr w:type="spellStart"/>
      <w:r w:rsidRPr="002934CA">
        <w:rPr>
          <w:rFonts w:asciiTheme="majorBidi" w:hAnsiTheme="majorBidi" w:cstheme="majorBidi"/>
        </w:rPr>
        <w:t>ReLU</w:t>
      </w:r>
      <w:proofErr w:type="spellEnd"/>
      <w:r w:rsidRPr="002934CA">
        <w:rPr>
          <w:rFonts w:asciiTheme="majorBidi" w:hAnsiTheme="majorBidi" w:cstheme="majorBidi"/>
        </w:rPr>
        <w:t xml:space="preserve"> blocks for deeper representation.</w:t>
      </w:r>
    </w:p>
    <w:p w14:paraId="5C2BEF34" w14:textId="3002A300" w:rsidR="00417138" w:rsidRPr="002934CA" w:rsidRDefault="00417138" w:rsidP="00E8409B">
      <w:pPr>
        <w:pStyle w:val="ListParagraph"/>
        <w:numPr>
          <w:ilvl w:val="0"/>
          <w:numId w:val="13"/>
        </w:numPr>
        <w:rPr>
          <w:rFonts w:asciiTheme="majorBidi" w:hAnsiTheme="majorBidi" w:cstheme="majorBidi"/>
        </w:rPr>
      </w:pPr>
      <w:r w:rsidRPr="002934CA">
        <w:rPr>
          <w:rFonts w:asciiTheme="majorBidi" w:hAnsiTheme="majorBidi" w:cstheme="majorBidi"/>
        </w:rPr>
        <w:t>Memory Network – key MNTSR component that stores “memory” of learned patterns and injects them into reconstruction.</w:t>
      </w:r>
    </w:p>
    <w:p w14:paraId="1C84818C" w14:textId="77777777" w:rsidR="00417138" w:rsidRPr="002934CA" w:rsidRDefault="00417138" w:rsidP="00E8409B">
      <w:pPr>
        <w:pStyle w:val="ListParagraph"/>
        <w:numPr>
          <w:ilvl w:val="0"/>
          <w:numId w:val="13"/>
        </w:numPr>
        <w:rPr>
          <w:rFonts w:asciiTheme="majorBidi" w:hAnsiTheme="majorBidi" w:cstheme="majorBidi"/>
        </w:rPr>
      </w:pPr>
      <w:proofErr w:type="spellStart"/>
      <w:r w:rsidRPr="002934CA">
        <w:rPr>
          <w:rFonts w:asciiTheme="majorBidi" w:hAnsiTheme="majorBidi" w:cstheme="majorBidi"/>
        </w:rPr>
        <w:t>Upsampling</w:t>
      </w:r>
      <w:proofErr w:type="spellEnd"/>
      <w:r w:rsidRPr="002934CA">
        <w:rPr>
          <w:rFonts w:asciiTheme="majorBidi" w:hAnsiTheme="majorBidi" w:cstheme="majorBidi"/>
        </w:rPr>
        <w:t xml:space="preserve"> via Pixel Shuffle – efficient resolution upscaling to 128×128.</w:t>
      </w:r>
    </w:p>
    <w:p w14:paraId="226AA1AA" w14:textId="77777777" w:rsidR="00417138" w:rsidRPr="002934CA" w:rsidRDefault="00417138" w:rsidP="00417138">
      <w:pPr>
        <w:pStyle w:val="ListParagraph"/>
        <w:rPr>
          <w:rFonts w:asciiTheme="majorBidi" w:hAnsiTheme="majorBidi" w:cstheme="majorBidi"/>
        </w:rPr>
      </w:pPr>
    </w:p>
    <w:p w14:paraId="6FC8CD5F" w14:textId="77777777" w:rsidR="00417138" w:rsidRPr="002934CA" w:rsidRDefault="00417138" w:rsidP="00A312C2">
      <w:pPr>
        <w:pStyle w:val="ListParagraph"/>
        <w:numPr>
          <w:ilvl w:val="0"/>
          <w:numId w:val="13"/>
        </w:numPr>
        <w:rPr>
          <w:rFonts w:asciiTheme="majorBidi" w:hAnsiTheme="majorBidi" w:cstheme="majorBidi"/>
        </w:rPr>
      </w:pPr>
      <w:r w:rsidRPr="002934CA">
        <w:rPr>
          <w:rFonts w:asciiTheme="majorBidi" w:hAnsiTheme="majorBidi" w:cstheme="majorBidi"/>
        </w:rPr>
        <w:t>Reconstruction Layer – final Conv2D layer to produce RGB output.</w:t>
      </w:r>
    </w:p>
    <w:p w14:paraId="057BB4D2" w14:textId="77777777" w:rsidR="00417138" w:rsidRPr="002934CA" w:rsidRDefault="00417138" w:rsidP="00417138">
      <w:pPr>
        <w:pStyle w:val="ListParagraph"/>
        <w:rPr>
          <w:rFonts w:asciiTheme="majorBidi" w:hAnsiTheme="majorBidi" w:cstheme="majorBidi"/>
        </w:rPr>
      </w:pPr>
    </w:p>
    <w:p w14:paraId="2FF97569" w14:textId="72FFC258" w:rsidR="00AD7BF2" w:rsidRPr="002934CA" w:rsidRDefault="00AD7BF2" w:rsidP="000778CC">
      <w:pPr>
        <w:pStyle w:val="ListParagraph"/>
        <w:numPr>
          <w:ilvl w:val="0"/>
          <w:numId w:val="11"/>
        </w:numPr>
        <w:rPr>
          <w:rFonts w:asciiTheme="majorBidi" w:hAnsiTheme="majorBidi" w:cstheme="majorBidi"/>
        </w:rPr>
      </w:pPr>
      <w:r w:rsidRPr="002934CA">
        <w:rPr>
          <w:rFonts w:asciiTheme="majorBidi" w:hAnsiTheme="majorBidi" w:cstheme="majorBidi"/>
        </w:rPr>
        <w:t>Loss Functions</w:t>
      </w:r>
    </w:p>
    <w:tbl>
      <w:tblPr>
        <w:tblStyle w:val="TableGrid"/>
        <w:tblW w:w="9350" w:type="dxa"/>
        <w:tblInd w:w="615" w:type="dxa"/>
        <w:tblLook w:val="04A0" w:firstRow="1" w:lastRow="0" w:firstColumn="1" w:lastColumn="0" w:noHBand="0" w:noVBand="1"/>
      </w:tblPr>
      <w:tblGrid>
        <w:gridCol w:w="3007"/>
        <w:gridCol w:w="3007"/>
        <w:gridCol w:w="3336"/>
      </w:tblGrid>
      <w:tr w:rsidR="001F27E6" w:rsidRPr="002934CA" w14:paraId="7F2EE45B" w14:textId="77777777" w:rsidTr="000778CC">
        <w:tc>
          <w:tcPr>
            <w:tcW w:w="3007" w:type="dxa"/>
          </w:tcPr>
          <w:p w14:paraId="6B7B20E9" w14:textId="2033247C" w:rsidR="001F27E6" w:rsidRPr="002934CA" w:rsidRDefault="00E30EF2" w:rsidP="00AD7BF2">
            <w:pPr>
              <w:rPr>
                <w:rFonts w:asciiTheme="majorBidi" w:hAnsiTheme="majorBidi" w:cstheme="majorBidi"/>
              </w:rPr>
            </w:pPr>
            <w:r w:rsidRPr="002934CA">
              <w:rPr>
                <w:rFonts w:asciiTheme="majorBidi" w:hAnsiTheme="majorBidi" w:cstheme="majorBidi"/>
              </w:rPr>
              <w:t>Loss Function</w:t>
            </w:r>
          </w:p>
        </w:tc>
        <w:tc>
          <w:tcPr>
            <w:tcW w:w="3007" w:type="dxa"/>
          </w:tcPr>
          <w:p w14:paraId="6DAA7FAE" w14:textId="16E3742C" w:rsidR="001F27E6" w:rsidRPr="002934CA" w:rsidRDefault="00E30EF2" w:rsidP="00AD7BF2">
            <w:pPr>
              <w:rPr>
                <w:rFonts w:asciiTheme="majorBidi" w:hAnsiTheme="majorBidi" w:cstheme="majorBidi"/>
              </w:rPr>
            </w:pPr>
            <w:r w:rsidRPr="002934CA">
              <w:rPr>
                <w:rFonts w:asciiTheme="majorBidi" w:hAnsiTheme="majorBidi" w:cstheme="majorBidi"/>
              </w:rPr>
              <w:t>Main Purpose</w:t>
            </w:r>
          </w:p>
        </w:tc>
        <w:tc>
          <w:tcPr>
            <w:tcW w:w="3336" w:type="dxa"/>
          </w:tcPr>
          <w:p w14:paraId="40F12BEC" w14:textId="62195B7E" w:rsidR="001F27E6" w:rsidRPr="002934CA" w:rsidRDefault="00E30EF2" w:rsidP="00AD7BF2">
            <w:pPr>
              <w:rPr>
                <w:rFonts w:asciiTheme="majorBidi" w:hAnsiTheme="majorBidi" w:cstheme="majorBidi"/>
              </w:rPr>
            </w:pPr>
            <w:r w:rsidRPr="002934CA">
              <w:rPr>
                <w:rFonts w:asciiTheme="majorBidi" w:hAnsiTheme="majorBidi" w:cstheme="majorBidi"/>
              </w:rPr>
              <w:t>Formula / Source</w:t>
            </w:r>
          </w:p>
        </w:tc>
      </w:tr>
      <w:tr w:rsidR="001F27E6" w:rsidRPr="002934CA" w14:paraId="51EE4189" w14:textId="77777777" w:rsidTr="000778CC">
        <w:tc>
          <w:tcPr>
            <w:tcW w:w="3007" w:type="dxa"/>
          </w:tcPr>
          <w:p w14:paraId="44FB7F47" w14:textId="1C188181" w:rsidR="001F27E6" w:rsidRPr="002934CA" w:rsidRDefault="00B61AA8" w:rsidP="00AD7BF2">
            <w:pPr>
              <w:rPr>
                <w:rFonts w:asciiTheme="majorBidi" w:hAnsiTheme="majorBidi" w:cstheme="majorBidi"/>
              </w:rPr>
            </w:pPr>
            <w:r w:rsidRPr="002934CA">
              <w:rPr>
                <w:rFonts w:asciiTheme="majorBidi" w:hAnsiTheme="majorBidi" w:cstheme="majorBidi"/>
              </w:rPr>
              <w:t>MSE Loss</w:t>
            </w:r>
          </w:p>
        </w:tc>
        <w:tc>
          <w:tcPr>
            <w:tcW w:w="3007" w:type="dxa"/>
          </w:tcPr>
          <w:p w14:paraId="7F4EA952" w14:textId="28C2CEF7" w:rsidR="001F27E6" w:rsidRPr="002934CA" w:rsidRDefault="00B61AA8" w:rsidP="00AD7BF2">
            <w:pPr>
              <w:rPr>
                <w:rFonts w:asciiTheme="majorBidi" w:hAnsiTheme="majorBidi" w:cstheme="majorBidi"/>
              </w:rPr>
            </w:pPr>
            <w:r w:rsidRPr="002934CA">
              <w:rPr>
                <w:rFonts w:asciiTheme="majorBidi" w:hAnsiTheme="majorBidi" w:cstheme="majorBidi"/>
              </w:rPr>
              <w:t>Pixel-wise accuracy</w:t>
            </w:r>
          </w:p>
        </w:tc>
        <w:tc>
          <w:tcPr>
            <w:tcW w:w="3336" w:type="dxa"/>
          </w:tcPr>
          <w:p w14:paraId="07C2A986" w14:textId="67253A18" w:rsidR="00C37617" w:rsidRPr="002934CA" w:rsidRDefault="00BC605D" w:rsidP="00BC605D">
            <w:pPr>
              <w:rPr>
                <w:rFonts w:asciiTheme="majorBidi" w:hAnsiTheme="majorBidi" w:cstheme="majorBidi"/>
              </w:rPr>
            </w:pPr>
            <w:r w:rsidRPr="002934CA">
              <w:rPr>
                <w:rFonts w:asciiTheme="majorBidi" w:hAnsiTheme="majorBidi" w:cstheme="majorBidi"/>
                <w:noProof/>
              </w:rPr>
              <w:drawing>
                <wp:inline distT="0" distB="0" distL="0" distR="0" wp14:anchorId="6814D7C0" wp14:editId="02A5BE7D">
                  <wp:extent cx="1981477" cy="438211"/>
                  <wp:effectExtent l="0" t="0" r="0" b="0"/>
                  <wp:docPr id="14598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5235" name=""/>
                          <pic:cNvPicPr/>
                        </pic:nvPicPr>
                        <pic:blipFill>
                          <a:blip r:embed="rId8"/>
                          <a:stretch>
                            <a:fillRect/>
                          </a:stretch>
                        </pic:blipFill>
                        <pic:spPr>
                          <a:xfrm>
                            <a:off x="0" y="0"/>
                            <a:ext cx="1981477" cy="438211"/>
                          </a:xfrm>
                          <a:prstGeom prst="rect">
                            <a:avLst/>
                          </a:prstGeom>
                        </pic:spPr>
                      </pic:pic>
                    </a:graphicData>
                  </a:graphic>
                </wp:inline>
              </w:drawing>
            </w:r>
          </w:p>
        </w:tc>
      </w:tr>
      <w:tr w:rsidR="001F27E6" w:rsidRPr="002934CA" w14:paraId="50E6A64E" w14:textId="77777777" w:rsidTr="000778CC">
        <w:tc>
          <w:tcPr>
            <w:tcW w:w="3007" w:type="dxa"/>
          </w:tcPr>
          <w:p w14:paraId="6A7B6284" w14:textId="7D6CAD63" w:rsidR="001F27E6" w:rsidRPr="002934CA" w:rsidRDefault="00B61AA8" w:rsidP="00AD7BF2">
            <w:pPr>
              <w:rPr>
                <w:rFonts w:asciiTheme="majorBidi" w:hAnsiTheme="majorBidi" w:cstheme="majorBidi"/>
              </w:rPr>
            </w:pPr>
            <w:r w:rsidRPr="002934CA">
              <w:rPr>
                <w:rFonts w:asciiTheme="majorBidi" w:hAnsiTheme="majorBidi" w:cstheme="majorBidi"/>
              </w:rPr>
              <w:t>Identity Loss</w:t>
            </w:r>
          </w:p>
        </w:tc>
        <w:tc>
          <w:tcPr>
            <w:tcW w:w="3007" w:type="dxa"/>
          </w:tcPr>
          <w:p w14:paraId="1A7F59EA" w14:textId="4CBBDDE2" w:rsidR="001F27E6" w:rsidRPr="002934CA" w:rsidRDefault="00C37617" w:rsidP="00AD7BF2">
            <w:pPr>
              <w:rPr>
                <w:rFonts w:asciiTheme="majorBidi" w:hAnsiTheme="majorBidi" w:cstheme="majorBidi"/>
              </w:rPr>
            </w:pPr>
            <w:r w:rsidRPr="002934CA">
              <w:rPr>
                <w:rFonts w:asciiTheme="majorBidi" w:hAnsiTheme="majorBidi" w:cstheme="majorBidi"/>
              </w:rPr>
              <w:t>Preserve biometric facial traits (</w:t>
            </w:r>
            <w:proofErr w:type="spellStart"/>
            <w:r w:rsidRPr="002934CA">
              <w:rPr>
                <w:rFonts w:asciiTheme="majorBidi" w:hAnsiTheme="majorBidi" w:cstheme="majorBidi"/>
              </w:rPr>
              <w:t>ArcFace</w:t>
            </w:r>
            <w:proofErr w:type="spellEnd"/>
            <w:r w:rsidRPr="002934CA">
              <w:rPr>
                <w:rFonts w:asciiTheme="majorBidi" w:hAnsiTheme="majorBidi" w:cstheme="majorBidi"/>
              </w:rPr>
              <w:t>)</w:t>
            </w:r>
          </w:p>
        </w:tc>
        <w:tc>
          <w:tcPr>
            <w:tcW w:w="3336" w:type="dxa"/>
          </w:tcPr>
          <w:p w14:paraId="22A9386E" w14:textId="3116936A" w:rsidR="001F27E6" w:rsidRPr="002934CA" w:rsidRDefault="00C37617" w:rsidP="00AD7BF2">
            <w:pPr>
              <w:rPr>
                <w:rFonts w:asciiTheme="majorBidi" w:hAnsiTheme="majorBidi" w:cstheme="majorBidi"/>
              </w:rPr>
            </w:pPr>
            <w:r w:rsidRPr="002934CA">
              <w:rPr>
                <w:rFonts w:asciiTheme="majorBidi" w:hAnsiTheme="majorBidi" w:cstheme="majorBidi"/>
              </w:rPr>
              <w:t>Deng et al., 2019</w:t>
            </w:r>
          </w:p>
        </w:tc>
      </w:tr>
    </w:tbl>
    <w:p w14:paraId="2F5EC726" w14:textId="77777777" w:rsidR="00AD7BF2" w:rsidRPr="002934CA" w:rsidRDefault="00AD7BF2" w:rsidP="00AD7BF2">
      <w:pPr>
        <w:rPr>
          <w:rFonts w:asciiTheme="majorBidi" w:hAnsiTheme="majorBidi" w:cstheme="majorBidi"/>
          <w:u w:val="single"/>
        </w:rPr>
      </w:pPr>
    </w:p>
    <w:p w14:paraId="22A92A5E" w14:textId="7AB0786B" w:rsidR="00BC605D" w:rsidRPr="002934CA" w:rsidRDefault="000778CC" w:rsidP="000778CC">
      <w:pPr>
        <w:pStyle w:val="ListParagraph"/>
        <w:numPr>
          <w:ilvl w:val="0"/>
          <w:numId w:val="11"/>
        </w:numPr>
        <w:rPr>
          <w:rFonts w:asciiTheme="majorBidi" w:hAnsiTheme="majorBidi" w:cstheme="majorBidi"/>
        </w:rPr>
      </w:pPr>
      <w:r w:rsidRPr="002934CA">
        <w:rPr>
          <w:rFonts w:asciiTheme="majorBidi" w:hAnsiTheme="majorBidi" w:cstheme="majorBidi"/>
        </w:rPr>
        <w:t>Training Procedure</w:t>
      </w:r>
    </w:p>
    <w:p w14:paraId="7C34647E" w14:textId="2F59B2F9" w:rsidR="00911DAA" w:rsidRPr="002934CA" w:rsidRDefault="00A01BE0" w:rsidP="00911DAA">
      <w:pPr>
        <w:pStyle w:val="ListParagraph"/>
        <w:rPr>
          <w:rFonts w:asciiTheme="majorBidi" w:hAnsiTheme="majorBidi" w:cstheme="majorBidi"/>
          <w:rtl/>
        </w:rPr>
      </w:pPr>
      <w:r w:rsidRPr="002934CA">
        <w:rPr>
          <w:rFonts w:asciiTheme="majorBidi" w:hAnsiTheme="majorBidi" w:cstheme="majorBidi"/>
        </w:rPr>
        <w:t>Key Parameters:</w:t>
      </w:r>
    </w:p>
    <w:p w14:paraId="3CC10E26" w14:textId="0544AAB8" w:rsidR="00A01BE0" w:rsidRPr="002934CA" w:rsidRDefault="00A01BE0" w:rsidP="00A01BE0">
      <w:pPr>
        <w:pStyle w:val="ListParagraph"/>
        <w:numPr>
          <w:ilvl w:val="0"/>
          <w:numId w:val="14"/>
        </w:numPr>
        <w:rPr>
          <w:rFonts w:asciiTheme="majorBidi" w:hAnsiTheme="majorBidi" w:cstheme="majorBidi"/>
        </w:rPr>
      </w:pPr>
      <w:r w:rsidRPr="002934CA">
        <w:rPr>
          <w:rFonts w:asciiTheme="majorBidi" w:hAnsiTheme="majorBidi" w:cstheme="majorBidi"/>
        </w:rPr>
        <w:t>Optimizer: Adam (β1=0.9, β2=0.999)</w:t>
      </w:r>
    </w:p>
    <w:p w14:paraId="55489D13" w14:textId="77777777" w:rsidR="00A01BE0" w:rsidRPr="002934CA" w:rsidRDefault="00A01BE0" w:rsidP="00A01BE0">
      <w:pPr>
        <w:pStyle w:val="ListParagraph"/>
        <w:numPr>
          <w:ilvl w:val="0"/>
          <w:numId w:val="14"/>
        </w:numPr>
        <w:rPr>
          <w:rFonts w:asciiTheme="majorBidi" w:hAnsiTheme="majorBidi" w:cstheme="majorBidi"/>
        </w:rPr>
      </w:pPr>
      <w:r w:rsidRPr="002934CA">
        <w:rPr>
          <w:rFonts w:asciiTheme="majorBidi" w:hAnsiTheme="majorBidi" w:cstheme="majorBidi"/>
        </w:rPr>
        <w:t xml:space="preserve">Initial Learning Rate: </w:t>
      </w:r>
      <w:proofErr w:type="gramStart"/>
      <w:r w:rsidRPr="002934CA">
        <w:rPr>
          <w:rFonts w:asciiTheme="majorBidi" w:hAnsiTheme="majorBidi" w:cstheme="majorBidi"/>
        </w:rPr>
        <w:t>2e</w:t>
      </w:r>
      <w:proofErr w:type="gramEnd"/>
      <w:r w:rsidRPr="002934CA">
        <w:rPr>
          <w:rFonts w:asciiTheme="majorBidi" w:hAnsiTheme="majorBidi" w:cstheme="majorBidi"/>
        </w:rPr>
        <w:t>-4 with decay</w:t>
      </w:r>
    </w:p>
    <w:p w14:paraId="54C678B9" w14:textId="2AB4F6C7" w:rsidR="00A01BE0" w:rsidRPr="002934CA" w:rsidRDefault="00A01BE0" w:rsidP="00A01BE0">
      <w:pPr>
        <w:pStyle w:val="ListParagraph"/>
        <w:numPr>
          <w:ilvl w:val="0"/>
          <w:numId w:val="14"/>
        </w:numPr>
        <w:rPr>
          <w:rFonts w:asciiTheme="majorBidi" w:hAnsiTheme="majorBidi" w:cstheme="majorBidi"/>
        </w:rPr>
      </w:pPr>
      <w:r w:rsidRPr="002934CA">
        <w:rPr>
          <w:rFonts w:asciiTheme="majorBidi" w:hAnsiTheme="majorBidi" w:cstheme="majorBidi"/>
        </w:rPr>
        <w:t>Batch Size: 8</w:t>
      </w:r>
    </w:p>
    <w:p w14:paraId="231C3102" w14:textId="5D1246EB" w:rsidR="00A01BE0" w:rsidRPr="002934CA" w:rsidRDefault="00A01BE0" w:rsidP="00A01BE0">
      <w:pPr>
        <w:pStyle w:val="ListParagraph"/>
        <w:numPr>
          <w:ilvl w:val="0"/>
          <w:numId w:val="14"/>
        </w:numPr>
        <w:rPr>
          <w:rFonts w:asciiTheme="majorBidi" w:hAnsiTheme="majorBidi" w:cstheme="majorBidi"/>
        </w:rPr>
      </w:pPr>
      <w:r w:rsidRPr="002934CA">
        <w:rPr>
          <w:rFonts w:asciiTheme="majorBidi" w:hAnsiTheme="majorBidi" w:cstheme="majorBidi"/>
        </w:rPr>
        <w:t>Epochs: 200</w:t>
      </w:r>
    </w:p>
    <w:p w14:paraId="6DD16EB3" w14:textId="491D1D9F" w:rsidR="00A01BE0" w:rsidRPr="004C0987" w:rsidRDefault="007D5865" w:rsidP="007D5865">
      <w:pPr>
        <w:ind w:firstLine="720"/>
        <w:rPr>
          <w:rFonts w:asciiTheme="majorBidi" w:hAnsiTheme="majorBidi" w:cstheme="majorBidi"/>
          <w:sz w:val="22"/>
          <w:szCs w:val="22"/>
          <w:rtl/>
        </w:rPr>
      </w:pPr>
      <w:r w:rsidRPr="004C0987">
        <w:rPr>
          <w:rFonts w:asciiTheme="majorBidi" w:hAnsiTheme="majorBidi" w:cstheme="majorBidi"/>
          <w:sz w:val="22"/>
          <w:szCs w:val="22"/>
        </w:rPr>
        <w:t>Training Loop Pseudocode:</w:t>
      </w:r>
    </w:p>
    <w:p w14:paraId="1C781119" w14:textId="77777777" w:rsidR="007D5865" w:rsidRPr="004C0987" w:rsidRDefault="007D5865" w:rsidP="007D5865">
      <w:pPr>
        <w:ind w:firstLine="720"/>
        <w:rPr>
          <w:rFonts w:asciiTheme="majorBidi" w:hAnsiTheme="majorBidi" w:cstheme="majorBidi"/>
          <w:sz w:val="22"/>
          <w:szCs w:val="22"/>
        </w:rPr>
      </w:pPr>
      <w:r w:rsidRPr="004C0987">
        <w:rPr>
          <w:rFonts w:asciiTheme="majorBidi" w:hAnsiTheme="majorBidi" w:cstheme="majorBidi"/>
          <w:sz w:val="22"/>
          <w:szCs w:val="22"/>
        </w:rPr>
        <w:t>for epoch in range(</w:t>
      </w:r>
      <w:proofErr w:type="spellStart"/>
      <w:r w:rsidRPr="004C0987">
        <w:rPr>
          <w:rFonts w:asciiTheme="majorBidi" w:hAnsiTheme="majorBidi" w:cstheme="majorBidi"/>
          <w:sz w:val="22"/>
          <w:szCs w:val="22"/>
        </w:rPr>
        <w:t>num_epochs</w:t>
      </w:r>
      <w:proofErr w:type="spellEnd"/>
      <w:r w:rsidRPr="004C0987">
        <w:rPr>
          <w:rFonts w:asciiTheme="majorBidi" w:hAnsiTheme="majorBidi" w:cstheme="majorBidi"/>
          <w:sz w:val="22"/>
          <w:szCs w:val="22"/>
        </w:rPr>
        <w:t>):</w:t>
      </w:r>
    </w:p>
    <w:p w14:paraId="4534ABEC" w14:textId="77777777" w:rsidR="007D5865" w:rsidRPr="004C0987" w:rsidRDefault="007D5865" w:rsidP="007D5865">
      <w:pPr>
        <w:ind w:firstLine="720"/>
        <w:rPr>
          <w:rFonts w:asciiTheme="majorBidi" w:hAnsiTheme="majorBidi" w:cstheme="majorBidi"/>
          <w:sz w:val="22"/>
          <w:szCs w:val="22"/>
        </w:rPr>
      </w:pPr>
      <w:r w:rsidRPr="004C0987">
        <w:rPr>
          <w:rFonts w:asciiTheme="majorBidi" w:hAnsiTheme="majorBidi" w:cstheme="majorBidi"/>
          <w:sz w:val="22"/>
          <w:szCs w:val="22"/>
        </w:rPr>
        <w:t xml:space="preserve">    for blurred, sharp in </w:t>
      </w:r>
      <w:proofErr w:type="spellStart"/>
      <w:r w:rsidRPr="004C0987">
        <w:rPr>
          <w:rFonts w:asciiTheme="majorBidi" w:hAnsiTheme="majorBidi" w:cstheme="majorBidi"/>
          <w:sz w:val="22"/>
          <w:szCs w:val="22"/>
        </w:rPr>
        <w:t>train_loader</w:t>
      </w:r>
      <w:proofErr w:type="spellEnd"/>
      <w:r w:rsidRPr="004C0987">
        <w:rPr>
          <w:rFonts w:asciiTheme="majorBidi" w:hAnsiTheme="majorBidi" w:cstheme="majorBidi"/>
          <w:sz w:val="22"/>
          <w:szCs w:val="22"/>
        </w:rPr>
        <w:t>:</w:t>
      </w:r>
    </w:p>
    <w:p w14:paraId="10B44D49" w14:textId="77777777" w:rsidR="007D5865" w:rsidRPr="004C0987" w:rsidRDefault="007D5865" w:rsidP="007D5865">
      <w:pPr>
        <w:ind w:firstLine="720"/>
        <w:rPr>
          <w:rFonts w:asciiTheme="majorBidi" w:hAnsiTheme="majorBidi" w:cstheme="majorBidi"/>
          <w:sz w:val="22"/>
          <w:szCs w:val="22"/>
        </w:rPr>
      </w:pPr>
      <w:r w:rsidRPr="004C0987">
        <w:rPr>
          <w:rFonts w:asciiTheme="majorBidi" w:hAnsiTheme="majorBidi" w:cstheme="majorBidi"/>
          <w:sz w:val="22"/>
          <w:szCs w:val="22"/>
        </w:rPr>
        <w:t xml:space="preserve">        output = model(blurred)</w:t>
      </w:r>
    </w:p>
    <w:p w14:paraId="7005A71C" w14:textId="77777777" w:rsidR="007D5865" w:rsidRPr="004C0987" w:rsidRDefault="007D5865" w:rsidP="007D5865">
      <w:pPr>
        <w:ind w:firstLine="720"/>
        <w:rPr>
          <w:rFonts w:asciiTheme="majorBidi" w:hAnsiTheme="majorBidi" w:cstheme="majorBidi"/>
          <w:sz w:val="22"/>
          <w:szCs w:val="22"/>
        </w:rPr>
      </w:pPr>
      <w:r w:rsidRPr="004C0987">
        <w:rPr>
          <w:rFonts w:asciiTheme="majorBidi" w:hAnsiTheme="majorBidi" w:cstheme="majorBidi"/>
          <w:sz w:val="22"/>
          <w:szCs w:val="22"/>
        </w:rPr>
        <w:t xml:space="preserve">        loss = </w:t>
      </w:r>
      <w:proofErr w:type="spellStart"/>
      <w:r w:rsidRPr="004C0987">
        <w:rPr>
          <w:rFonts w:asciiTheme="majorBidi" w:hAnsiTheme="majorBidi" w:cstheme="majorBidi"/>
          <w:sz w:val="22"/>
          <w:szCs w:val="22"/>
        </w:rPr>
        <w:t>mse_</w:t>
      </w:r>
      <w:proofErr w:type="gramStart"/>
      <w:r w:rsidRPr="004C0987">
        <w:rPr>
          <w:rFonts w:asciiTheme="majorBidi" w:hAnsiTheme="majorBidi" w:cstheme="majorBidi"/>
          <w:sz w:val="22"/>
          <w:szCs w:val="22"/>
        </w:rPr>
        <w:t>loss</w:t>
      </w:r>
      <w:proofErr w:type="spellEnd"/>
      <w:r w:rsidRPr="004C0987">
        <w:rPr>
          <w:rFonts w:asciiTheme="majorBidi" w:hAnsiTheme="majorBidi" w:cstheme="majorBidi"/>
          <w:sz w:val="22"/>
          <w:szCs w:val="22"/>
        </w:rPr>
        <w:t>(</w:t>
      </w:r>
      <w:proofErr w:type="gramEnd"/>
      <w:r w:rsidRPr="004C0987">
        <w:rPr>
          <w:rFonts w:asciiTheme="majorBidi" w:hAnsiTheme="majorBidi" w:cstheme="majorBidi"/>
          <w:sz w:val="22"/>
          <w:szCs w:val="22"/>
        </w:rPr>
        <w:t>output, sharp) + \</w:t>
      </w:r>
    </w:p>
    <w:p w14:paraId="23E8C2DA" w14:textId="77777777" w:rsidR="007D5865" w:rsidRPr="004C0987" w:rsidRDefault="007D5865" w:rsidP="007D5865">
      <w:pPr>
        <w:ind w:firstLine="720"/>
        <w:rPr>
          <w:rFonts w:asciiTheme="majorBidi" w:hAnsiTheme="majorBidi" w:cstheme="majorBidi"/>
          <w:sz w:val="22"/>
          <w:szCs w:val="22"/>
        </w:rPr>
      </w:pPr>
      <w:r w:rsidRPr="004C0987">
        <w:rPr>
          <w:rFonts w:asciiTheme="majorBidi" w:hAnsiTheme="majorBidi" w:cstheme="majorBidi"/>
          <w:sz w:val="22"/>
          <w:szCs w:val="22"/>
        </w:rPr>
        <w:t xml:space="preserve">               </w:t>
      </w:r>
      <w:proofErr w:type="spellStart"/>
      <w:r w:rsidRPr="004C0987">
        <w:rPr>
          <w:rFonts w:asciiTheme="majorBidi" w:hAnsiTheme="majorBidi" w:cstheme="majorBidi"/>
          <w:sz w:val="22"/>
          <w:szCs w:val="22"/>
        </w:rPr>
        <w:t>perceptual_</w:t>
      </w:r>
      <w:proofErr w:type="gramStart"/>
      <w:r w:rsidRPr="004C0987">
        <w:rPr>
          <w:rFonts w:asciiTheme="majorBidi" w:hAnsiTheme="majorBidi" w:cstheme="majorBidi"/>
          <w:sz w:val="22"/>
          <w:szCs w:val="22"/>
        </w:rPr>
        <w:t>loss</w:t>
      </w:r>
      <w:proofErr w:type="spellEnd"/>
      <w:r w:rsidRPr="004C0987">
        <w:rPr>
          <w:rFonts w:asciiTheme="majorBidi" w:hAnsiTheme="majorBidi" w:cstheme="majorBidi"/>
          <w:sz w:val="22"/>
          <w:szCs w:val="22"/>
        </w:rPr>
        <w:t>(</w:t>
      </w:r>
      <w:proofErr w:type="gramEnd"/>
      <w:r w:rsidRPr="004C0987">
        <w:rPr>
          <w:rFonts w:asciiTheme="majorBidi" w:hAnsiTheme="majorBidi" w:cstheme="majorBidi"/>
          <w:sz w:val="22"/>
          <w:szCs w:val="22"/>
        </w:rPr>
        <w:t>output, sharp) + \</w:t>
      </w:r>
    </w:p>
    <w:p w14:paraId="3387EB67" w14:textId="77777777" w:rsidR="007D5865" w:rsidRPr="004C0987" w:rsidRDefault="007D5865" w:rsidP="007D5865">
      <w:pPr>
        <w:ind w:firstLine="720"/>
        <w:rPr>
          <w:rFonts w:asciiTheme="majorBidi" w:hAnsiTheme="majorBidi" w:cstheme="majorBidi"/>
          <w:sz w:val="22"/>
          <w:szCs w:val="22"/>
        </w:rPr>
      </w:pPr>
      <w:r w:rsidRPr="004C0987">
        <w:rPr>
          <w:rFonts w:asciiTheme="majorBidi" w:hAnsiTheme="majorBidi" w:cstheme="majorBidi"/>
          <w:sz w:val="22"/>
          <w:szCs w:val="22"/>
        </w:rPr>
        <w:t xml:space="preserve">               </w:t>
      </w:r>
      <w:proofErr w:type="spellStart"/>
      <w:r w:rsidRPr="004C0987">
        <w:rPr>
          <w:rFonts w:asciiTheme="majorBidi" w:hAnsiTheme="majorBidi" w:cstheme="majorBidi"/>
          <w:sz w:val="22"/>
          <w:szCs w:val="22"/>
        </w:rPr>
        <w:t>lpips_</w:t>
      </w:r>
      <w:proofErr w:type="gramStart"/>
      <w:r w:rsidRPr="004C0987">
        <w:rPr>
          <w:rFonts w:asciiTheme="majorBidi" w:hAnsiTheme="majorBidi" w:cstheme="majorBidi"/>
          <w:sz w:val="22"/>
          <w:szCs w:val="22"/>
        </w:rPr>
        <w:t>loss</w:t>
      </w:r>
      <w:proofErr w:type="spellEnd"/>
      <w:r w:rsidRPr="004C0987">
        <w:rPr>
          <w:rFonts w:asciiTheme="majorBidi" w:hAnsiTheme="majorBidi" w:cstheme="majorBidi"/>
          <w:sz w:val="22"/>
          <w:szCs w:val="22"/>
        </w:rPr>
        <w:t>(</w:t>
      </w:r>
      <w:proofErr w:type="gramEnd"/>
      <w:r w:rsidRPr="004C0987">
        <w:rPr>
          <w:rFonts w:asciiTheme="majorBidi" w:hAnsiTheme="majorBidi" w:cstheme="majorBidi"/>
          <w:sz w:val="22"/>
          <w:szCs w:val="22"/>
        </w:rPr>
        <w:t>output, sharp) + \</w:t>
      </w:r>
    </w:p>
    <w:p w14:paraId="005EAFD4" w14:textId="77777777" w:rsidR="007D5865" w:rsidRPr="004C0987" w:rsidRDefault="007D5865" w:rsidP="007D5865">
      <w:pPr>
        <w:ind w:firstLine="720"/>
        <w:rPr>
          <w:rFonts w:asciiTheme="majorBidi" w:hAnsiTheme="majorBidi" w:cstheme="majorBidi"/>
          <w:sz w:val="22"/>
          <w:szCs w:val="22"/>
        </w:rPr>
      </w:pPr>
      <w:r w:rsidRPr="004C0987">
        <w:rPr>
          <w:rFonts w:asciiTheme="majorBidi" w:hAnsiTheme="majorBidi" w:cstheme="majorBidi"/>
          <w:sz w:val="22"/>
          <w:szCs w:val="22"/>
        </w:rPr>
        <w:t xml:space="preserve">               </w:t>
      </w:r>
      <w:proofErr w:type="spellStart"/>
      <w:r w:rsidRPr="004C0987">
        <w:rPr>
          <w:rFonts w:asciiTheme="majorBidi" w:hAnsiTheme="majorBidi" w:cstheme="majorBidi"/>
          <w:sz w:val="22"/>
          <w:szCs w:val="22"/>
        </w:rPr>
        <w:t>identity_</w:t>
      </w:r>
      <w:proofErr w:type="gramStart"/>
      <w:r w:rsidRPr="004C0987">
        <w:rPr>
          <w:rFonts w:asciiTheme="majorBidi" w:hAnsiTheme="majorBidi" w:cstheme="majorBidi"/>
          <w:sz w:val="22"/>
          <w:szCs w:val="22"/>
        </w:rPr>
        <w:t>loss</w:t>
      </w:r>
      <w:proofErr w:type="spellEnd"/>
      <w:r w:rsidRPr="004C0987">
        <w:rPr>
          <w:rFonts w:asciiTheme="majorBidi" w:hAnsiTheme="majorBidi" w:cstheme="majorBidi"/>
          <w:sz w:val="22"/>
          <w:szCs w:val="22"/>
        </w:rPr>
        <w:t>(</w:t>
      </w:r>
      <w:proofErr w:type="gramEnd"/>
      <w:r w:rsidRPr="004C0987">
        <w:rPr>
          <w:rFonts w:asciiTheme="majorBidi" w:hAnsiTheme="majorBidi" w:cstheme="majorBidi"/>
          <w:sz w:val="22"/>
          <w:szCs w:val="22"/>
        </w:rPr>
        <w:t>output, sharp)</w:t>
      </w:r>
    </w:p>
    <w:p w14:paraId="4B8C1096" w14:textId="77777777" w:rsidR="007D5865" w:rsidRPr="004C0987" w:rsidRDefault="007D5865" w:rsidP="007D5865">
      <w:pPr>
        <w:ind w:firstLine="720"/>
        <w:rPr>
          <w:rFonts w:asciiTheme="majorBidi" w:hAnsiTheme="majorBidi" w:cstheme="majorBidi"/>
          <w:sz w:val="22"/>
          <w:szCs w:val="22"/>
        </w:rPr>
      </w:pPr>
      <w:r w:rsidRPr="004C0987">
        <w:rPr>
          <w:rFonts w:asciiTheme="majorBidi" w:hAnsiTheme="majorBidi" w:cstheme="majorBidi"/>
          <w:sz w:val="22"/>
          <w:szCs w:val="22"/>
        </w:rPr>
        <w:t xml:space="preserve">        </w:t>
      </w:r>
      <w:proofErr w:type="spellStart"/>
      <w:proofErr w:type="gramStart"/>
      <w:r w:rsidRPr="004C0987">
        <w:rPr>
          <w:rFonts w:asciiTheme="majorBidi" w:hAnsiTheme="majorBidi" w:cstheme="majorBidi"/>
          <w:sz w:val="22"/>
          <w:szCs w:val="22"/>
        </w:rPr>
        <w:t>optimizer.zero</w:t>
      </w:r>
      <w:proofErr w:type="gramEnd"/>
      <w:r w:rsidRPr="004C0987">
        <w:rPr>
          <w:rFonts w:asciiTheme="majorBidi" w:hAnsiTheme="majorBidi" w:cstheme="majorBidi"/>
          <w:sz w:val="22"/>
          <w:szCs w:val="22"/>
        </w:rPr>
        <w:t>_</w:t>
      </w:r>
      <w:proofErr w:type="gramStart"/>
      <w:r w:rsidRPr="004C0987">
        <w:rPr>
          <w:rFonts w:asciiTheme="majorBidi" w:hAnsiTheme="majorBidi" w:cstheme="majorBidi"/>
          <w:sz w:val="22"/>
          <w:szCs w:val="22"/>
        </w:rPr>
        <w:t>grad</w:t>
      </w:r>
      <w:proofErr w:type="spellEnd"/>
      <w:r w:rsidRPr="004C0987">
        <w:rPr>
          <w:rFonts w:asciiTheme="majorBidi" w:hAnsiTheme="majorBidi" w:cstheme="majorBidi"/>
          <w:sz w:val="22"/>
          <w:szCs w:val="22"/>
        </w:rPr>
        <w:t>(</w:t>
      </w:r>
      <w:proofErr w:type="gramEnd"/>
      <w:r w:rsidRPr="004C0987">
        <w:rPr>
          <w:rFonts w:asciiTheme="majorBidi" w:hAnsiTheme="majorBidi" w:cstheme="majorBidi"/>
          <w:sz w:val="22"/>
          <w:szCs w:val="22"/>
        </w:rPr>
        <w:t>)</w:t>
      </w:r>
    </w:p>
    <w:p w14:paraId="576529A7" w14:textId="77777777" w:rsidR="007D5865" w:rsidRPr="004C0987" w:rsidRDefault="007D5865" w:rsidP="007D5865">
      <w:pPr>
        <w:ind w:firstLine="720"/>
        <w:rPr>
          <w:rFonts w:asciiTheme="majorBidi" w:hAnsiTheme="majorBidi" w:cstheme="majorBidi"/>
          <w:sz w:val="22"/>
          <w:szCs w:val="22"/>
        </w:rPr>
      </w:pPr>
      <w:r w:rsidRPr="004C0987">
        <w:rPr>
          <w:rFonts w:asciiTheme="majorBidi" w:hAnsiTheme="majorBidi" w:cstheme="majorBidi"/>
          <w:sz w:val="22"/>
          <w:szCs w:val="22"/>
        </w:rPr>
        <w:lastRenderedPageBreak/>
        <w:t xml:space="preserve">        </w:t>
      </w:r>
      <w:proofErr w:type="spellStart"/>
      <w:proofErr w:type="gramStart"/>
      <w:r w:rsidRPr="004C0987">
        <w:rPr>
          <w:rFonts w:asciiTheme="majorBidi" w:hAnsiTheme="majorBidi" w:cstheme="majorBidi"/>
          <w:sz w:val="22"/>
          <w:szCs w:val="22"/>
        </w:rPr>
        <w:t>loss.backward</w:t>
      </w:r>
      <w:proofErr w:type="spellEnd"/>
      <w:proofErr w:type="gramEnd"/>
      <w:r w:rsidRPr="004C0987">
        <w:rPr>
          <w:rFonts w:asciiTheme="majorBidi" w:hAnsiTheme="majorBidi" w:cstheme="majorBidi"/>
          <w:sz w:val="22"/>
          <w:szCs w:val="22"/>
        </w:rPr>
        <w:t>()</w:t>
      </w:r>
    </w:p>
    <w:p w14:paraId="72D3DED4" w14:textId="5EFBC7C1" w:rsidR="007D5865" w:rsidRPr="004C0987" w:rsidRDefault="007D5865" w:rsidP="007D5865">
      <w:pPr>
        <w:ind w:firstLine="720"/>
        <w:rPr>
          <w:rFonts w:asciiTheme="majorBidi" w:hAnsiTheme="majorBidi" w:cstheme="majorBidi"/>
          <w:sz w:val="22"/>
          <w:szCs w:val="22"/>
          <w:rtl/>
        </w:rPr>
      </w:pPr>
      <w:r w:rsidRPr="004C0987">
        <w:rPr>
          <w:rFonts w:asciiTheme="majorBidi" w:hAnsiTheme="majorBidi" w:cstheme="majorBidi"/>
          <w:sz w:val="22"/>
          <w:szCs w:val="22"/>
        </w:rPr>
        <w:t xml:space="preserve">        </w:t>
      </w:r>
      <w:proofErr w:type="spellStart"/>
      <w:proofErr w:type="gramStart"/>
      <w:r w:rsidRPr="004C0987">
        <w:rPr>
          <w:rFonts w:asciiTheme="majorBidi" w:hAnsiTheme="majorBidi" w:cstheme="majorBidi"/>
          <w:sz w:val="22"/>
          <w:szCs w:val="22"/>
        </w:rPr>
        <w:t>optimizer.step</w:t>
      </w:r>
      <w:proofErr w:type="spellEnd"/>
      <w:proofErr w:type="gramEnd"/>
      <w:r w:rsidRPr="004C0987">
        <w:rPr>
          <w:rFonts w:asciiTheme="majorBidi" w:hAnsiTheme="majorBidi" w:cstheme="majorBidi"/>
          <w:sz w:val="22"/>
          <w:szCs w:val="22"/>
        </w:rPr>
        <w:t>()</w:t>
      </w:r>
    </w:p>
    <w:p w14:paraId="7C30CEC7" w14:textId="1890D01B" w:rsidR="007D5865" w:rsidRPr="002934CA" w:rsidRDefault="00D56603" w:rsidP="00D56603">
      <w:pPr>
        <w:rPr>
          <w:rFonts w:asciiTheme="majorBidi" w:hAnsiTheme="majorBidi" w:cstheme="majorBidi"/>
          <w:b/>
          <w:bCs/>
          <w:rtl/>
        </w:rPr>
      </w:pPr>
      <w:r w:rsidRPr="002934CA">
        <w:rPr>
          <w:rFonts w:asciiTheme="majorBidi" w:hAnsiTheme="majorBidi" w:cstheme="majorBidi"/>
          <w:b/>
          <w:bCs/>
        </w:rPr>
        <w:t xml:space="preserve">Experiments and Results </w:t>
      </w:r>
    </w:p>
    <w:p w14:paraId="2C4C82B6" w14:textId="1E445BCE" w:rsidR="00BB5FCB" w:rsidRPr="002934CA" w:rsidRDefault="00BB5FCB" w:rsidP="00CE3B17">
      <w:pPr>
        <w:pStyle w:val="ListParagraph"/>
        <w:numPr>
          <w:ilvl w:val="0"/>
          <w:numId w:val="15"/>
        </w:numPr>
        <w:rPr>
          <w:rFonts w:asciiTheme="majorBidi" w:hAnsiTheme="majorBidi" w:cstheme="majorBidi"/>
        </w:rPr>
      </w:pPr>
      <w:r w:rsidRPr="002934CA">
        <w:rPr>
          <w:rFonts w:asciiTheme="majorBidi" w:hAnsiTheme="majorBidi" w:cstheme="majorBidi"/>
        </w:rPr>
        <w:t>Purpose of Experiments</w:t>
      </w:r>
    </w:p>
    <w:p w14:paraId="0E3F3DB6" w14:textId="77777777" w:rsidR="00BB5FCB" w:rsidRPr="002934CA" w:rsidRDefault="00BB5FCB" w:rsidP="00CE3B17">
      <w:pPr>
        <w:ind w:left="360"/>
        <w:rPr>
          <w:rFonts w:asciiTheme="majorBidi" w:hAnsiTheme="majorBidi" w:cstheme="majorBidi"/>
          <w:rtl/>
        </w:rPr>
      </w:pPr>
      <w:r w:rsidRPr="002934CA">
        <w:rPr>
          <w:rFonts w:asciiTheme="majorBidi" w:hAnsiTheme="majorBidi" w:cstheme="majorBidi"/>
        </w:rPr>
        <w:t>The goal was to evaluate the model’s ability to restore blurred facial images to high sharpness, both numerically (objective metrics) and perceptually (visual quality).</w:t>
      </w:r>
    </w:p>
    <w:p w14:paraId="6A121CB0" w14:textId="77777777" w:rsidR="00CE3B17" w:rsidRPr="002934CA" w:rsidRDefault="00BB5FCB" w:rsidP="00CE3B17">
      <w:pPr>
        <w:pStyle w:val="ListParagraph"/>
        <w:numPr>
          <w:ilvl w:val="0"/>
          <w:numId w:val="15"/>
        </w:numPr>
        <w:rPr>
          <w:rFonts w:asciiTheme="majorBidi" w:hAnsiTheme="majorBidi" w:cstheme="majorBidi"/>
        </w:rPr>
      </w:pPr>
      <w:r w:rsidRPr="002934CA">
        <w:rPr>
          <w:rFonts w:asciiTheme="majorBidi" w:hAnsiTheme="majorBidi" w:cstheme="majorBidi"/>
        </w:rPr>
        <w:t>Experimental Protocol</w:t>
      </w:r>
    </w:p>
    <w:p w14:paraId="3A684E3D" w14:textId="5F02E3F1" w:rsidR="00BB5FCB" w:rsidRPr="002934CA" w:rsidRDefault="00BB5FCB" w:rsidP="00CE3B17">
      <w:pPr>
        <w:pStyle w:val="ListParagraph"/>
        <w:numPr>
          <w:ilvl w:val="0"/>
          <w:numId w:val="18"/>
        </w:numPr>
        <w:rPr>
          <w:rFonts w:asciiTheme="majorBidi" w:hAnsiTheme="majorBidi" w:cstheme="majorBidi"/>
        </w:rPr>
      </w:pPr>
      <w:r w:rsidRPr="002934CA">
        <w:rPr>
          <w:rFonts w:asciiTheme="majorBidi" w:hAnsiTheme="majorBidi" w:cstheme="majorBidi"/>
        </w:rPr>
        <w:t xml:space="preserve">Test set </w:t>
      </w:r>
      <w:r w:rsidR="00E54FD3" w:rsidRPr="002934CA">
        <w:rPr>
          <w:rFonts w:asciiTheme="majorBidi" w:hAnsiTheme="majorBidi" w:cstheme="majorBidi"/>
          <w:rtl/>
        </w:rPr>
        <w:t>-</w:t>
      </w:r>
      <w:r w:rsidRPr="002934CA">
        <w:rPr>
          <w:rFonts w:asciiTheme="majorBidi" w:hAnsiTheme="majorBidi" w:cstheme="majorBidi"/>
        </w:rPr>
        <w:t xml:space="preserve"> 19,962 unseen </w:t>
      </w:r>
      <w:proofErr w:type="spellStart"/>
      <w:r w:rsidRPr="002934CA">
        <w:rPr>
          <w:rFonts w:asciiTheme="majorBidi" w:hAnsiTheme="majorBidi" w:cstheme="majorBidi"/>
        </w:rPr>
        <w:t>CelebA</w:t>
      </w:r>
      <w:proofErr w:type="spellEnd"/>
      <w:r w:rsidRPr="002934CA">
        <w:rPr>
          <w:rFonts w:asciiTheme="majorBidi" w:hAnsiTheme="majorBidi" w:cstheme="majorBidi"/>
        </w:rPr>
        <w:t xml:space="preserve"> images.</w:t>
      </w:r>
    </w:p>
    <w:p w14:paraId="423F97F2" w14:textId="12C60CF0" w:rsidR="00BB5FCB" w:rsidRPr="002934CA" w:rsidRDefault="00BB5FCB" w:rsidP="00CE3B17">
      <w:pPr>
        <w:pStyle w:val="ListParagraph"/>
        <w:numPr>
          <w:ilvl w:val="0"/>
          <w:numId w:val="18"/>
        </w:numPr>
        <w:rPr>
          <w:rFonts w:asciiTheme="majorBidi" w:hAnsiTheme="majorBidi" w:cstheme="majorBidi"/>
        </w:rPr>
      </w:pPr>
      <w:r w:rsidRPr="002934CA">
        <w:rPr>
          <w:rFonts w:asciiTheme="majorBidi" w:hAnsiTheme="majorBidi" w:cstheme="majorBidi"/>
        </w:rPr>
        <w:t>Model configuration – MNTSR adapted for faces, with Identity Loss integration.</w:t>
      </w:r>
    </w:p>
    <w:p w14:paraId="52AFF4F5" w14:textId="5CC331F3" w:rsidR="00BB5FCB" w:rsidRPr="002934CA" w:rsidRDefault="00BB5FCB" w:rsidP="00CE3B17">
      <w:pPr>
        <w:pStyle w:val="ListParagraph"/>
        <w:numPr>
          <w:ilvl w:val="0"/>
          <w:numId w:val="18"/>
        </w:numPr>
        <w:rPr>
          <w:rFonts w:asciiTheme="majorBidi" w:hAnsiTheme="majorBidi" w:cstheme="majorBidi"/>
        </w:rPr>
      </w:pPr>
      <w:r w:rsidRPr="002934CA">
        <w:rPr>
          <w:rFonts w:asciiTheme="majorBidi" w:hAnsiTheme="majorBidi" w:cstheme="majorBidi"/>
        </w:rPr>
        <w:t xml:space="preserve">Comparisons </w:t>
      </w:r>
      <w:r w:rsidR="00E54FD3" w:rsidRPr="002934CA">
        <w:rPr>
          <w:rFonts w:asciiTheme="majorBidi" w:hAnsiTheme="majorBidi" w:cstheme="majorBidi"/>
          <w:rtl/>
        </w:rPr>
        <w:t>-</w:t>
      </w:r>
      <w:r w:rsidRPr="002934CA">
        <w:rPr>
          <w:rFonts w:asciiTheme="majorBidi" w:hAnsiTheme="majorBidi" w:cstheme="majorBidi"/>
        </w:rPr>
        <w:t xml:space="preserve"> Baselines used:</w:t>
      </w:r>
    </w:p>
    <w:p w14:paraId="7F06A88A" w14:textId="7BFB9EAD" w:rsidR="007A0400" w:rsidRPr="002934CA" w:rsidRDefault="007A0400" w:rsidP="00353D36">
      <w:pPr>
        <w:pStyle w:val="ListParagraph"/>
        <w:ind w:left="2160"/>
        <w:rPr>
          <w:rFonts w:asciiTheme="majorBidi" w:hAnsiTheme="majorBidi" w:cstheme="majorBidi"/>
        </w:rPr>
      </w:pPr>
      <w:r w:rsidRPr="002934CA">
        <w:rPr>
          <w:rFonts w:asciiTheme="majorBidi" w:hAnsiTheme="majorBidi" w:cstheme="majorBidi"/>
        </w:rPr>
        <w:t xml:space="preserve">PULSE </w:t>
      </w:r>
      <w:r w:rsidRPr="002934CA">
        <w:rPr>
          <w:rFonts w:asciiTheme="majorBidi" w:hAnsiTheme="majorBidi" w:cstheme="majorBidi"/>
          <w:rtl/>
        </w:rPr>
        <w:t>-</w:t>
      </w:r>
      <w:r w:rsidRPr="002934CA">
        <w:rPr>
          <w:rFonts w:asciiTheme="majorBidi" w:hAnsiTheme="majorBidi" w:cstheme="majorBidi"/>
        </w:rPr>
        <w:t xml:space="preserve"> deep learning–based face restoration.</w:t>
      </w:r>
    </w:p>
    <w:p w14:paraId="0F77A1B2" w14:textId="377A89C0" w:rsidR="00D56603" w:rsidRPr="002934CA" w:rsidRDefault="007A0400" w:rsidP="007A0400">
      <w:pPr>
        <w:pStyle w:val="ListParagraph"/>
        <w:numPr>
          <w:ilvl w:val="0"/>
          <w:numId w:val="15"/>
        </w:numPr>
        <w:rPr>
          <w:rFonts w:asciiTheme="majorBidi" w:hAnsiTheme="majorBidi" w:cstheme="majorBidi"/>
        </w:rPr>
      </w:pPr>
      <w:r w:rsidRPr="002934CA">
        <w:rPr>
          <w:rFonts w:asciiTheme="majorBidi" w:hAnsiTheme="majorBidi" w:cstheme="majorBidi"/>
        </w:rPr>
        <w:t>Evaluation Metrics</w:t>
      </w:r>
    </w:p>
    <w:tbl>
      <w:tblPr>
        <w:tblStyle w:val="TableGrid"/>
        <w:tblW w:w="0" w:type="auto"/>
        <w:tblInd w:w="720" w:type="dxa"/>
        <w:tblLook w:val="04A0" w:firstRow="1" w:lastRow="0" w:firstColumn="1" w:lastColumn="0" w:noHBand="0" w:noVBand="1"/>
      </w:tblPr>
      <w:tblGrid>
        <w:gridCol w:w="2875"/>
        <w:gridCol w:w="5755"/>
      </w:tblGrid>
      <w:tr w:rsidR="007A0400" w:rsidRPr="002934CA" w14:paraId="52D5BFAB" w14:textId="77777777" w:rsidTr="009713C1">
        <w:tc>
          <w:tcPr>
            <w:tcW w:w="2875" w:type="dxa"/>
          </w:tcPr>
          <w:p w14:paraId="20C8EEC1" w14:textId="0A985383" w:rsidR="007A0400" w:rsidRPr="002934CA" w:rsidRDefault="00643F74" w:rsidP="007A0400">
            <w:pPr>
              <w:pStyle w:val="ListParagraph"/>
              <w:ind w:left="0"/>
              <w:rPr>
                <w:rFonts w:asciiTheme="majorBidi" w:hAnsiTheme="majorBidi" w:cstheme="majorBidi"/>
              </w:rPr>
            </w:pPr>
            <w:r w:rsidRPr="002934CA">
              <w:rPr>
                <w:rFonts w:asciiTheme="majorBidi" w:hAnsiTheme="majorBidi" w:cstheme="majorBidi"/>
              </w:rPr>
              <w:t>Metric</w:t>
            </w:r>
          </w:p>
        </w:tc>
        <w:tc>
          <w:tcPr>
            <w:tcW w:w="5755" w:type="dxa"/>
          </w:tcPr>
          <w:p w14:paraId="577C33A2" w14:textId="53901CF8" w:rsidR="007A0400" w:rsidRPr="002934CA" w:rsidRDefault="00643F74" w:rsidP="007A0400">
            <w:pPr>
              <w:pStyle w:val="ListParagraph"/>
              <w:ind w:left="0"/>
              <w:rPr>
                <w:rFonts w:asciiTheme="majorBidi" w:hAnsiTheme="majorBidi" w:cstheme="majorBidi"/>
              </w:rPr>
            </w:pPr>
            <w:r w:rsidRPr="002934CA">
              <w:rPr>
                <w:rFonts w:asciiTheme="majorBidi" w:hAnsiTheme="majorBidi" w:cstheme="majorBidi"/>
              </w:rPr>
              <w:t>Description</w:t>
            </w:r>
          </w:p>
        </w:tc>
      </w:tr>
      <w:tr w:rsidR="007A0400" w:rsidRPr="002934CA" w14:paraId="01A30B05" w14:textId="77777777" w:rsidTr="009713C1">
        <w:tc>
          <w:tcPr>
            <w:tcW w:w="2875" w:type="dxa"/>
          </w:tcPr>
          <w:p w14:paraId="6D26D996" w14:textId="45F070B4" w:rsidR="007A0400" w:rsidRPr="002934CA" w:rsidRDefault="00643F74" w:rsidP="007A0400">
            <w:pPr>
              <w:pStyle w:val="ListParagraph"/>
              <w:ind w:left="0"/>
              <w:rPr>
                <w:rFonts w:asciiTheme="majorBidi" w:hAnsiTheme="majorBidi" w:cstheme="majorBidi"/>
              </w:rPr>
            </w:pPr>
            <w:r w:rsidRPr="002934CA">
              <w:rPr>
                <w:rFonts w:asciiTheme="majorBidi" w:hAnsiTheme="majorBidi" w:cstheme="majorBidi"/>
              </w:rPr>
              <w:t>PSNR</w:t>
            </w:r>
          </w:p>
        </w:tc>
        <w:tc>
          <w:tcPr>
            <w:tcW w:w="5755" w:type="dxa"/>
          </w:tcPr>
          <w:p w14:paraId="067640DD" w14:textId="0ADC5247" w:rsidR="007A0400" w:rsidRPr="002934CA" w:rsidRDefault="009713C1" w:rsidP="007A0400">
            <w:pPr>
              <w:pStyle w:val="ListParagraph"/>
              <w:ind w:left="0"/>
              <w:rPr>
                <w:rFonts w:asciiTheme="majorBidi" w:hAnsiTheme="majorBidi" w:cstheme="majorBidi"/>
              </w:rPr>
            </w:pPr>
            <w:r w:rsidRPr="002934CA">
              <w:rPr>
                <w:rFonts w:asciiTheme="majorBidi" w:hAnsiTheme="majorBidi" w:cstheme="majorBidi"/>
              </w:rPr>
              <w:t>Peak signal-to-noise ratio – higher is better.</w:t>
            </w:r>
          </w:p>
        </w:tc>
      </w:tr>
      <w:tr w:rsidR="007A0400" w:rsidRPr="002934CA" w14:paraId="6321C59F" w14:textId="77777777" w:rsidTr="009713C1">
        <w:tc>
          <w:tcPr>
            <w:tcW w:w="2875" w:type="dxa"/>
          </w:tcPr>
          <w:p w14:paraId="66EA8326" w14:textId="17976958" w:rsidR="007A0400" w:rsidRPr="002934CA" w:rsidRDefault="00643F74" w:rsidP="007A0400">
            <w:pPr>
              <w:pStyle w:val="ListParagraph"/>
              <w:ind w:left="0"/>
              <w:rPr>
                <w:rFonts w:asciiTheme="majorBidi" w:hAnsiTheme="majorBidi" w:cstheme="majorBidi"/>
              </w:rPr>
            </w:pPr>
            <w:r w:rsidRPr="002934CA">
              <w:rPr>
                <w:rFonts w:asciiTheme="majorBidi" w:hAnsiTheme="majorBidi" w:cstheme="majorBidi"/>
              </w:rPr>
              <w:t>SSIM</w:t>
            </w:r>
          </w:p>
        </w:tc>
        <w:tc>
          <w:tcPr>
            <w:tcW w:w="5755" w:type="dxa"/>
          </w:tcPr>
          <w:p w14:paraId="4DB63BD2" w14:textId="679A5196" w:rsidR="007A0400" w:rsidRPr="002934CA" w:rsidRDefault="009713C1" w:rsidP="007A0400">
            <w:pPr>
              <w:pStyle w:val="ListParagraph"/>
              <w:ind w:left="0"/>
              <w:rPr>
                <w:rFonts w:asciiTheme="majorBidi" w:hAnsiTheme="majorBidi" w:cstheme="majorBidi"/>
              </w:rPr>
            </w:pPr>
            <w:r w:rsidRPr="002934CA">
              <w:rPr>
                <w:rFonts w:asciiTheme="majorBidi" w:hAnsiTheme="majorBidi" w:cstheme="majorBidi"/>
              </w:rPr>
              <w:t>Structural similarity – higher is better.</w:t>
            </w:r>
          </w:p>
        </w:tc>
      </w:tr>
      <w:tr w:rsidR="007A0400" w:rsidRPr="002934CA" w14:paraId="24CD956A" w14:textId="77777777" w:rsidTr="009713C1">
        <w:tc>
          <w:tcPr>
            <w:tcW w:w="2875" w:type="dxa"/>
          </w:tcPr>
          <w:p w14:paraId="21A758E7" w14:textId="78A60EFF" w:rsidR="007A0400" w:rsidRPr="002934CA" w:rsidRDefault="00643F74" w:rsidP="007A0400">
            <w:pPr>
              <w:pStyle w:val="ListParagraph"/>
              <w:ind w:left="0"/>
              <w:rPr>
                <w:rFonts w:asciiTheme="majorBidi" w:hAnsiTheme="majorBidi" w:cstheme="majorBidi"/>
              </w:rPr>
            </w:pPr>
            <w:r w:rsidRPr="002934CA">
              <w:rPr>
                <w:rFonts w:asciiTheme="majorBidi" w:hAnsiTheme="majorBidi" w:cstheme="majorBidi"/>
              </w:rPr>
              <w:t>LPIPS</w:t>
            </w:r>
          </w:p>
        </w:tc>
        <w:tc>
          <w:tcPr>
            <w:tcW w:w="5755" w:type="dxa"/>
          </w:tcPr>
          <w:p w14:paraId="2C0A5E3A" w14:textId="75EE96E8" w:rsidR="007A0400" w:rsidRPr="002934CA" w:rsidRDefault="009713C1" w:rsidP="007A0400">
            <w:pPr>
              <w:pStyle w:val="ListParagraph"/>
              <w:ind w:left="0"/>
              <w:rPr>
                <w:rFonts w:asciiTheme="majorBidi" w:hAnsiTheme="majorBidi" w:cstheme="majorBidi"/>
              </w:rPr>
            </w:pPr>
            <w:r w:rsidRPr="002934CA">
              <w:rPr>
                <w:rFonts w:asciiTheme="majorBidi" w:hAnsiTheme="majorBidi" w:cstheme="majorBidi"/>
              </w:rPr>
              <w:t>Learned perceptual similarity – lower is better.</w:t>
            </w:r>
          </w:p>
        </w:tc>
      </w:tr>
      <w:tr w:rsidR="007A0400" w:rsidRPr="002934CA" w14:paraId="420BBDE3" w14:textId="77777777" w:rsidTr="009713C1">
        <w:tc>
          <w:tcPr>
            <w:tcW w:w="2875" w:type="dxa"/>
          </w:tcPr>
          <w:p w14:paraId="7DE9BBC7" w14:textId="68E61DBB" w:rsidR="007A0400" w:rsidRPr="002934CA" w:rsidRDefault="00643F74" w:rsidP="007A0400">
            <w:pPr>
              <w:pStyle w:val="ListParagraph"/>
              <w:ind w:left="0"/>
              <w:rPr>
                <w:rFonts w:asciiTheme="majorBidi" w:hAnsiTheme="majorBidi" w:cstheme="majorBidi"/>
              </w:rPr>
            </w:pPr>
            <w:r w:rsidRPr="002934CA">
              <w:rPr>
                <w:rFonts w:asciiTheme="majorBidi" w:hAnsiTheme="majorBidi" w:cstheme="majorBidi"/>
              </w:rPr>
              <w:t>MSE</w:t>
            </w:r>
          </w:p>
        </w:tc>
        <w:tc>
          <w:tcPr>
            <w:tcW w:w="5755" w:type="dxa"/>
          </w:tcPr>
          <w:p w14:paraId="0AD5AAF2" w14:textId="3FD7A035" w:rsidR="007A0400" w:rsidRPr="002934CA" w:rsidRDefault="009713C1" w:rsidP="007A0400">
            <w:pPr>
              <w:pStyle w:val="ListParagraph"/>
              <w:ind w:left="0"/>
              <w:rPr>
                <w:rFonts w:asciiTheme="majorBidi" w:hAnsiTheme="majorBidi" w:cstheme="majorBidi"/>
              </w:rPr>
            </w:pPr>
            <w:r w:rsidRPr="002934CA">
              <w:rPr>
                <w:rFonts w:asciiTheme="majorBidi" w:hAnsiTheme="majorBidi" w:cstheme="majorBidi"/>
              </w:rPr>
              <w:t>Mean squared error – lower is better.</w:t>
            </w:r>
          </w:p>
        </w:tc>
      </w:tr>
    </w:tbl>
    <w:p w14:paraId="5CFC5F3B" w14:textId="77777777" w:rsidR="007A0400" w:rsidRDefault="007A0400" w:rsidP="007A0400">
      <w:pPr>
        <w:pStyle w:val="ListParagraph"/>
        <w:rPr>
          <w:rFonts w:asciiTheme="majorBidi" w:hAnsiTheme="majorBidi" w:cstheme="majorBidi"/>
          <w:rtl/>
        </w:rPr>
      </w:pPr>
    </w:p>
    <w:p w14:paraId="74E472F2" w14:textId="23F19FFC" w:rsidR="003D1677" w:rsidRPr="003D1677" w:rsidRDefault="003D1677" w:rsidP="003D1677">
      <w:pPr>
        <w:pStyle w:val="ListParagraph"/>
        <w:jc w:val="center"/>
        <w:rPr>
          <w:rFonts w:asciiTheme="majorBidi" w:hAnsiTheme="majorBidi" w:cstheme="majorBidi"/>
        </w:rPr>
      </w:pPr>
      <w:r w:rsidRPr="003D1677">
        <w:rPr>
          <w:rFonts w:asciiTheme="majorBidi" w:hAnsiTheme="majorBidi" w:cstheme="majorBidi"/>
          <w:noProof/>
        </w:rPr>
        <w:drawing>
          <wp:inline distT="0" distB="0" distL="0" distR="0" wp14:anchorId="065B3A9E" wp14:editId="33888121">
            <wp:extent cx="4360447" cy="3105886"/>
            <wp:effectExtent l="0" t="0" r="2540" b="0"/>
            <wp:docPr id="368019472" name="Picture 4"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19472" name="Picture 4" descr="A group of graphs showing different types of data&#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7312" cy="3110776"/>
                    </a:xfrm>
                    <a:prstGeom prst="rect">
                      <a:avLst/>
                    </a:prstGeom>
                    <a:noFill/>
                    <a:ln>
                      <a:noFill/>
                    </a:ln>
                  </pic:spPr>
                </pic:pic>
              </a:graphicData>
            </a:graphic>
          </wp:inline>
        </w:drawing>
      </w:r>
    </w:p>
    <w:p w14:paraId="3242C56B" w14:textId="77777777" w:rsidR="00085AC7" w:rsidRDefault="00085AC7" w:rsidP="007A0400">
      <w:pPr>
        <w:pStyle w:val="ListParagraph"/>
        <w:rPr>
          <w:rFonts w:asciiTheme="majorBidi" w:hAnsiTheme="majorBidi" w:cstheme="majorBidi"/>
        </w:rPr>
      </w:pPr>
    </w:p>
    <w:p w14:paraId="5EF6E7D7" w14:textId="77777777" w:rsidR="00BC43A3" w:rsidRPr="00BC43A3" w:rsidRDefault="00BC43A3" w:rsidP="00BC43A3">
      <w:pPr>
        <w:pStyle w:val="ListParagraph"/>
        <w:rPr>
          <w:rFonts w:asciiTheme="majorBidi" w:hAnsiTheme="majorBidi" w:cstheme="majorBidi"/>
        </w:rPr>
      </w:pPr>
      <w:r w:rsidRPr="00BC43A3">
        <w:rPr>
          <w:rFonts w:asciiTheme="majorBidi" w:hAnsiTheme="majorBidi" w:cstheme="majorBidi"/>
        </w:rPr>
        <w:t>Figure X presents the evaluation of our model across four key metrics: PSNR, SSIM, LPIPS, and Identity Similarity, comparing three experimental setups: training and testing on Gaussian data, training on Gaussian and testing on real data, and training/testing on real data.</w:t>
      </w:r>
    </w:p>
    <w:p w14:paraId="41290D34" w14:textId="77777777" w:rsidR="00BC43A3" w:rsidRPr="00BC43A3" w:rsidRDefault="00BC43A3" w:rsidP="00BC43A3">
      <w:pPr>
        <w:pStyle w:val="ListParagraph"/>
        <w:rPr>
          <w:rFonts w:asciiTheme="majorBidi" w:hAnsiTheme="majorBidi" w:cstheme="majorBidi"/>
        </w:rPr>
      </w:pPr>
      <w:r w:rsidRPr="00BC43A3">
        <w:rPr>
          <w:rFonts w:asciiTheme="majorBidi" w:hAnsiTheme="majorBidi" w:cstheme="majorBidi"/>
        </w:rPr>
        <w:lastRenderedPageBreak/>
        <w:t>The results show that:</w:t>
      </w:r>
    </w:p>
    <w:p w14:paraId="5EEC6585" w14:textId="77777777" w:rsidR="00BC43A3" w:rsidRPr="00BC43A3" w:rsidRDefault="00BC43A3" w:rsidP="00BC43A3">
      <w:pPr>
        <w:pStyle w:val="ListParagraph"/>
        <w:numPr>
          <w:ilvl w:val="0"/>
          <w:numId w:val="28"/>
        </w:numPr>
        <w:rPr>
          <w:rFonts w:asciiTheme="majorBidi" w:hAnsiTheme="majorBidi" w:cstheme="majorBidi"/>
        </w:rPr>
      </w:pPr>
      <w:r w:rsidRPr="00BC43A3">
        <w:rPr>
          <w:rFonts w:asciiTheme="majorBidi" w:hAnsiTheme="majorBidi" w:cstheme="majorBidi"/>
        </w:rPr>
        <w:t>PSNR and SSIM remain high in the Gaussian train–test setting, confirming good pixel-level reconstruction. However, when testing on real images after Gaussian training, both metrics drop sharply, indicating a poor generalization capacity.</w:t>
      </w:r>
    </w:p>
    <w:p w14:paraId="2DFF9328" w14:textId="77777777" w:rsidR="00BC43A3" w:rsidRPr="00BC43A3" w:rsidRDefault="00BC43A3" w:rsidP="00BC43A3">
      <w:pPr>
        <w:pStyle w:val="ListParagraph"/>
        <w:numPr>
          <w:ilvl w:val="0"/>
          <w:numId w:val="28"/>
        </w:numPr>
        <w:rPr>
          <w:rFonts w:asciiTheme="majorBidi" w:hAnsiTheme="majorBidi" w:cstheme="majorBidi"/>
        </w:rPr>
      </w:pPr>
      <w:r w:rsidRPr="00BC43A3">
        <w:rPr>
          <w:rFonts w:asciiTheme="majorBidi" w:hAnsiTheme="majorBidi" w:cstheme="majorBidi"/>
        </w:rPr>
        <w:t>LPIPS results (lower is better) mirror this trend, with Gaussian data producing the best perceptual similarity and real testing leading to a noticeable decline.</w:t>
      </w:r>
    </w:p>
    <w:p w14:paraId="40BD3854" w14:textId="77777777" w:rsidR="00BC43A3" w:rsidRPr="00BC43A3" w:rsidRDefault="00BC43A3" w:rsidP="00BC43A3">
      <w:pPr>
        <w:pStyle w:val="ListParagraph"/>
        <w:numPr>
          <w:ilvl w:val="0"/>
          <w:numId w:val="28"/>
        </w:numPr>
        <w:rPr>
          <w:rFonts w:asciiTheme="majorBidi" w:hAnsiTheme="majorBidi" w:cstheme="majorBidi"/>
        </w:rPr>
      </w:pPr>
      <w:r w:rsidRPr="00BC43A3">
        <w:rPr>
          <w:rFonts w:asciiTheme="majorBidi" w:hAnsiTheme="majorBidi" w:cstheme="majorBidi"/>
        </w:rPr>
        <w:t>Identity Similarity further emphasizes the gap: while identity information is well preserved in Gaussian conditions, it deteriorates when moving to real images.</w:t>
      </w:r>
    </w:p>
    <w:p w14:paraId="477C5F65" w14:textId="65D306B3" w:rsidR="003D1677" w:rsidRPr="00BC43A3" w:rsidRDefault="00BC43A3" w:rsidP="00BC43A3">
      <w:pPr>
        <w:pStyle w:val="ListParagraph"/>
        <w:rPr>
          <w:rFonts w:asciiTheme="majorBidi" w:hAnsiTheme="majorBidi" w:cstheme="majorBidi"/>
        </w:rPr>
      </w:pPr>
      <w:proofErr w:type="gramStart"/>
      <w:r w:rsidRPr="00BC43A3">
        <w:rPr>
          <w:rFonts w:asciiTheme="majorBidi" w:hAnsiTheme="majorBidi" w:cstheme="majorBidi"/>
        </w:rPr>
        <w:t>Taken</w:t>
      </w:r>
      <w:proofErr w:type="gramEnd"/>
      <w:r w:rsidRPr="00BC43A3">
        <w:rPr>
          <w:rFonts w:asciiTheme="majorBidi" w:hAnsiTheme="majorBidi" w:cstheme="majorBidi"/>
        </w:rPr>
        <w:t xml:space="preserve"> together, these findings illustrate a strong performance under synthetic conditions but expose a clear domain gap when applying the model to real-world images, underscoring the need for strategies such as domain adaptation or real-data training.</w:t>
      </w:r>
    </w:p>
    <w:p w14:paraId="19730C51" w14:textId="77777777" w:rsidR="00BC43A3" w:rsidRPr="00BC43A3" w:rsidRDefault="00BC43A3" w:rsidP="00BC43A3">
      <w:pPr>
        <w:pStyle w:val="ListParagraph"/>
        <w:rPr>
          <w:rFonts w:asciiTheme="majorBidi" w:hAnsiTheme="majorBidi" w:cstheme="majorBidi"/>
          <w:rtl/>
        </w:rPr>
      </w:pPr>
    </w:p>
    <w:p w14:paraId="334543E8" w14:textId="703C7672" w:rsidR="00D870C3" w:rsidRPr="002934CA" w:rsidRDefault="00D870C3" w:rsidP="00D870C3">
      <w:pPr>
        <w:pStyle w:val="ListParagraph"/>
        <w:numPr>
          <w:ilvl w:val="0"/>
          <w:numId w:val="15"/>
        </w:numPr>
        <w:rPr>
          <w:rFonts w:asciiTheme="majorBidi" w:hAnsiTheme="majorBidi" w:cstheme="majorBidi"/>
        </w:rPr>
      </w:pPr>
      <w:r w:rsidRPr="002934CA">
        <w:rPr>
          <w:rFonts w:asciiTheme="majorBidi" w:hAnsiTheme="majorBidi" w:cstheme="majorBidi"/>
        </w:rPr>
        <w:t>Quantitative Results</w:t>
      </w:r>
    </w:p>
    <w:tbl>
      <w:tblPr>
        <w:tblStyle w:val="TableGrid"/>
        <w:tblW w:w="0" w:type="auto"/>
        <w:tblInd w:w="720" w:type="dxa"/>
        <w:tblLook w:val="04A0" w:firstRow="1" w:lastRow="0" w:firstColumn="1" w:lastColumn="0" w:noHBand="0" w:noVBand="1"/>
      </w:tblPr>
      <w:tblGrid>
        <w:gridCol w:w="1795"/>
        <w:gridCol w:w="1707"/>
        <w:gridCol w:w="1701"/>
        <w:gridCol w:w="1711"/>
        <w:gridCol w:w="1716"/>
      </w:tblGrid>
      <w:tr w:rsidR="00E33034" w:rsidRPr="002934CA" w14:paraId="525E3FEC" w14:textId="77777777" w:rsidTr="000F3846">
        <w:tc>
          <w:tcPr>
            <w:tcW w:w="1795" w:type="dxa"/>
          </w:tcPr>
          <w:p w14:paraId="342E9D4C" w14:textId="0A68C19C" w:rsidR="00E33034" w:rsidRPr="002934CA" w:rsidRDefault="00E33034" w:rsidP="009E414D">
            <w:pPr>
              <w:pStyle w:val="ListParagraph"/>
              <w:ind w:left="0"/>
              <w:rPr>
                <w:rFonts w:asciiTheme="majorBidi" w:hAnsiTheme="majorBidi" w:cstheme="majorBidi"/>
              </w:rPr>
            </w:pPr>
            <w:r w:rsidRPr="002934CA">
              <w:rPr>
                <w:rFonts w:asciiTheme="majorBidi" w:hAnsiTheme="majorBidi" w:cstheme="majorBidi"/>
              </w:rPr>
              <w:t>Method</w:t>
            </w:r>
          </w:p>
        </w:tc>
        <w:tc>
          <w:tcPr>
            <w:tcW w:w="1707" w:type="dxa"/>
          </w:tcPr>
          <w:p w14:paraId="7B553C2E" w14:textId="3E8A2E7D" w:rsidR="00E33034" w:rsidRPr="002934CA" w:rsidRDefault="009E7D6E" w:rsidP="009E414D">
            <w:pPr>
              <w:pStyle w:val="ListParagraph"/>
              <w:ind w:left="0"/>
              <w:rPr>
                <w:rFonts w:asciiTheme="majorBidi" w:hAnsiTheme="majorBidi" w:cstheme="majorBidi"/>
              </w:rPr>
            </w:pPr>
            <w:r w:rsidRPr="002934CA">
              <w:rPr>
                <w:rFonts w:asciiTheme="majorBidi" w:hAnsiTheme="majorBidi" w:cstheme="majorBidi"/>
              </w:rPr>
              <w:t>PSNR ↑</w:t>
            </w:r>
          </w:p>
        </w:tc>
        <w:tc>
          <w:tcPr>
            <w:tcW w:w="1701" w:type="dxa"/>
          </w:tcPr>
          <w:p w14:paraId="0FF2AD2C" w14:textId="3BABA844" w:rsidR="00E33034" w:rsidRPr="002934CA" w:rsidRDefault="009E7D6E" w:rsidP="009E414D">
            <w:pPr>
              <w:pStyle w:val="ListParagraph"/>
              <w:ind w:left="0"/>
              <w:rPr>
                <w:rFonts w:asciiTheme="majorBidi" w:hAnsiTheme="majorBidi" w:cstheme="majorBidi"/>
              </w:rPr>
            </w:pPr>
            <w:r w:rsidRPr="002934CA">
              <w:rPr>
                <w:rFonts w:asciiTheme="majorBidi" w:hAnsiTheme="majorBidi" w:cstheme="majorBidi"/>
              </w:rPr>
              <w:t>SSIM ↑</w:t>
            </w:r>
          </w:p>
        </w:tc>
        <w:tc>
          <w:tcPr>
            <w:tcW w:w="1711" w:type="dxa"/>
          </w:tcPr>
          <w:p w14:paraId="6BEA1938" w14:textId="25926D58" w:rsidR="00E33034" w:rsidRPr="002934CA" w:rsidRDefault="009E7D6E" w:rsidP="009E414D">
            <w:pPr>
              <w:pStyle w:val="ListParagraph"/>
              <w:ind w:left="0"/>
              <w:rPr>
                <w:rFonts w:asciiTheme="majorBidi" w:hAnsiTheme="majorBidi" w:cstheme="majorBidi"/>
              </w:rPr>
            </w:pPr>
            <w:r w:rsidRPr="002934CA">
              <w:rPr>
                <w:rFonts w:asciiTheme="majorBidi" w:hAnsiTheme="majorBidi" w:cstheme="majorBidi"/>
              </w:rPr>
              <w:t>LPIPS ↓</w:t>
            </w:r>
          </w:p>
        </w:tc>
        <w:tc>
          <w:tcPr>
            <w:tcW w:w="1716" w:type="dxa"/>
          </w:tcPr>
          <w:p w14:paraId="0ED667F1" w14:textId="460C0895" w:rsidR="00E33034" w:rsidRPr="002934CA" w:rsidRDefault="009E7D6E" w:rsidP="009E414D">
            <w:pPr>
              <w:pStyle w:val="ListParagraph"/>
              <w:ind w:left="0"/>
              <w:rPr>
                <w:rFonts w:asciiTheme="majorBidi" w:hAnsiTheme="majorBidi" w:cstheme="majorBidi"/>
              </w:rPr>
            </w:pPr>
            <w:r w:rsidRPr="002934CA">
              <w:rPr>
                <w:rFonts w:asciiTheme="majorBidi" w:hAnsiTheme="majorBidi" w:cstheme="majorBidi"/>
              </w:rPr>
              <w:t>MSE ↓</w:t>
            </w:r>
          </w:p>
        </w:tc>
      </w:tr>
      <w:tr w:rsidR="00E33034" w:rsidRPr="002934CA" w14:paraId="3854150F" w14:textId="77777777" w:rsidTr="000F3846">
        <w:tc>
          <w:tcPr>
            <w:tcW w:w="1795" w:type="dxa"/>
          </w:tcPr>
          <w:p w14:paraId="10A287F6" w14:textId="6CB18348" w:rsidR="00E33034" w:rsidRPr="002934CA" w:rsidRDefault="00990ECA" w:rsidP="009E414D">
            <w:pPr>
              <w:pStyle w:val="ListParagraph"/>
              <w:ind w:left="0"/>
              <w:rPr>
                <w:rFonts w:asciiTheme="majorBidi" w:hAnsiTheme="majorBidi" w:cstheme="majorBidi"/>
              </w:rPr>
            </w:pPr>
            <w:r w:rsidRPr="002934CA">
              <w:rPr>
                <w:rFonts w:asciiTheme="majorBidi" w:hAnsiTheme="majorBidi" w:cstheme="majorBidi"/>
              </w:rPr>
              <w:t>PULSE</w:t>
            </w:r>
          </w:p>
        </w:tc>
        <w:tc>
          <w:tcPr>
            <w:tcW w:w="1707" w:type="dxa"/>
          </w:tcPr>
          <w:p w14:paraId="4646A4FC" w14:textId="2EAA0F8E" w:rsidR="00E33034" w:rsidRPr="002934CA" w:rsidRDefault="00990ECA" w:rsidP="009E414D">
            <w:pPr>
              <w:pStyle w:val="ListParagraph"/>
              <w:ind w:left="0"/>
              <w:rPr>
                <w:rFonts w:asciiTheme="majorBidi" w:hAnsiTheme="majorBidi" w:cstheme="majorBidi"/>
              </w:rPr>
            </w:pPr>
            <w:r w:rsidRPr="002934CA">
              <w:rPr>
                <w:rFonts w:asciiTheme="majorBidi" w:hAnsiTheme="majorBidi" w:cstheme="majorBidi"/>
              </w:rPr>
              <w:t>27.83</w:t>
            </w:r>
          </w:p>
        </w:tc>
        <w:tc>
          <w:tcPr>
            <w:tcW w:w="1701" w:type="dxa"/>
          </w:tcPr>
          <w:p w14:paraId="1F342F5D" w14:textId="14C6AEC1" w:rsidR="00E33034" w:rsidRPr="002934CA" w:rsidRDefault="005C5017" w:rsidP="009E414D">
            <w:pPr>
              <w:pStyle w:val="ListParagraph"/>
              <w:ind w:left="0"/>
              <w:rPr>
                <w:rFonts w:asciiTheme="majorBidi" w:hAnsiTheme="majorBidi" w:cstheme="majorBidi"/>
              </w:rPr>
            </w:pPr>
            <w:r w:rsidRPr="002934CA">
              <w:rPr>
                <w:rFonts w:asciiTheme="majorBidi" w:hAnsiTheme="majorBidi" w:cstheme="majorBidi"/>
              </w:rPr>
              <w:t>0.812</w:t>
            </w:r>
          </w:p>
        </w:tc>
        <w:tc>
          <w:tcPr>
            <w:tcW w:w="1711" w:type="dxa"/>
          </w:tcPr>
          <w:p w14:paraId="3009D821" w14:textId="13CA8EE3" w:rsidR="00E33034" w:rsidRPr="002934CA" w:rsidRDefault="00921491" w:rsidP="009E414D">
            <w:pPr>
              <w:pStyle w:val="ListParagraph"/>
              <w:ind w:left="0"/>
              <w:rPr>
                <w:rFonts w:asciiTheme="majorBidi" w:hAnsiTheme="majorBidi" w:cstheme="majorBidi"/>
              </w:rPr>
            </w:pPr>
            <w:r w:rsidRPr="002934CA">
              <w:rPr>
                <w:rFonts w:asciiTheme="majorBidi" w:hAnsiTheme="majorBidi" w:cstheme="majorBidi"/>
              </w:rPr>
              <w:t>0.251</w:t>
            </w:r>
          </w:p>
        </w:tc>
        <w:tc>
          <w:tcPr>
            <w:tcW w:w="1716" w:type="dxa"/>
          </w:tcPr>
          <w:p w14:paraId="04B53F8F" w14:textId="61CD1795" w:rsidR="00E33034" w:rsidRPr="002934CA" w:rsidRDefault="00921491" w:rsidP="009E414D">
            <w:pPr>
              <w:pStyle w:val="ListParagraph"/>
              <w:ind w:left="0"/>
              <w:rPr>
                <w:rFonts w:asciiTheme="majorBidi" w:hAnsiTheme="majorBidi" w:cstheme="majorBidi"/>
              </w:rPr>
            </w:pPr>
            <w:r w:rsidRPr="002934CA">
              <w:rPr>
                <w:rFonts w:asciiTheme="majorBidi" w:hAnsiTheme="majorBidi" w:cstheme="majorBidi"/>
              </w:rPr>
              <w:t>0.0011</w:t>
            </w:r>
          </w:p>
        </w:tc>
      </w:tr>
      <w:tr w:rsidR="00E33034" w:rsidRPr="002934CA" w14:paraId="543FA92E" w14:textId="77777777" w:rsidTr="000F3846">
        <w:tc>
          <w:tcPr>
            <w:tcW w:w="1795" w:type="dxa"/>
          </w:tcPr>
          <w:p w14:paraId="0CB8BE90" w14:textId="15BCA5CE" w:rsidR="00E33034" w:rsidRPr="002934CA" w:rsidRDefault="00990ECA" w:rsidP="009E414D">
            <w:pPr>
              <w:pStyle w:val="ListParagraph"/>
              <w:ind w:left="0"/>
              <w:rPr>
                <w:rFonts w:asciiTheme="majorBidi" w:hAnsiTheme="majorBidi" w:cstheme="majorBidi"/>
              </w:rPr>
            </w:pPr>
            <w:r w:rsidRPr="002934CA">
              <w:rPr>
                <w:rFonts w:asciiTheme="majorBidi" w:hAnsiTheme="majorBidi" w:cstheme="majorBidi"/>
              </w:rPr>
              <w:t>Ours (MNTSR-Face)</w:t>
            </w:r>
          </w:p>
        </w:tc>
        <w:tc>
          <w:tcPr>
            <w:tcW w:w="1707" w:type="dxa"/>
          </w:tcPr>
          <w:p w14:paraId="2673532F" w14:textId="77545028" w:rsidR="00E33034" w:rsidRPr="002934CA" w:rsidRDefault="00990ECA" w:rsidP="009E414D">
            <w:pPr>
              <w:pStyle w:val="ListParagraph"/>
              <w:ind w:left="0"/>
              <w:rPr>
                <w:rFonts w:asciiTheme="majorBidi" w:hAnsiTheme="majorBidi" w:cstheme="majorBidi"/>
              </w:rPr>
            </w:pPr>
            <w:r w:rsidRPr="002934CA">
              <w:rPr>
                <w:rFonts w:asciiTheme="majorBidi" w:hAnsiTheme="majorBidi" w:cstheme="majorBidi"/>
              </w:rPr>
              <w:t>29.12</w:t>
            </w:r>
          </w:p>
        </w:tc>
        <w:tc>
          <w:tcPr>
            <w:tcW w:w="1701" w:type="dxa"/>
          </w:tcPr>
          <w:p w14:paraId="314B06BF" w14:textId="6D1EA945" w:rsidR="00E33034" w:rsidRPr="002934CA" w:rsidRDefault="005C5017" w:rsidP="009E414D">
            <w:pPr>
              <w:pStyle w:val="ListParagraph"/>
              <w:ind w:left="0"/>
              <w:rPr>
                <w:rFonts w:asciiTheme="majorBidi" w:hAnsiTheme="majorBidi" w:cstheme="majorBidi"/>
              </w:rPr>
            </w:pPr>
            <w:r w:rsidRPr="002934CA">
              <w:rPr>
                <w:rFonts w:asciiTheme="majorBidi" w:hAnsiTheme="majorBidi" w:cstheme="majorBidi"/>
              </w:rPr>
              <w:t>0.834</w:t>
            </w:r>
          </w:p>
        </w:tc>
        <w:tc>
          <w:tcPr>
            <w:tcW w:w="1711" w:type="dxa"/>
          </w:tcPr>
          <w:p w14:paraId="264E8A9B" w14:textId="3C31E121" w:rsidR="00E33034" w:rsidRPr="002934CA" w:rsidRDefault="00921491" w:rsidP="009E414D">
            <w:pPr>
              <w:pStyle w:val="ListParagraph"/>
              <w:ind w:left="0"/>
              <w:rPr>
                <w:rFonts w:asciiTheme="majorBidi" w:hAnsiTheme="majorBidi" w:cstheme="majorBidi"/>
              </w:rPr>
            </w:pPr>
            <w:r w:rsidRPr="002934CA">
              <w:rPr>
                <w:rFonts w:asciiTheme="majorBidi" w:hAnsiTheme="majorBidi" w:cstheme="majorBidi"/>
              </w:rPr>
              <w:t>0.214</w:t>
            </w:r>
          </w:p>
        </w:tc>
        <w:tc>
          <w:tcPr>
            <w:tcW w:w="1716" w:type="dxa"/>
          </w:tcPr>
          <w:p w14:paraId="2E281F25" w14:textId="11419CA4" w:rsidR="00E33034" w:rsidRPr="002934CA" w:rsidRDefault="00921491" w:rsidP="009E414D">
            <w:pPr>
              <w:pStyle w:val="ListParagraph"/>
              <w:ind w:left="0"/>
              <w:rPr>
                <w:rFonts w:asciiTheme="majorBidi" w:hAnsiTheme="majorBidi" w:cstheme="majorBidi"/>
              </w:rPr>
            </w:pPr>
            <w:r w:rsidRPr="002934CA">
              <w:rPr>
                <w:rFonts w:asciiTheme="majorBidi" w:hAnsiTheme="majorBidi" w:cstheme="majorBidi"/>
              </w:rPr>
              <w:t>0.0009</w:t>
            </w:r>
          </w:p>
        </w:tc>
      </w:tr>
    </w:tbl>
    <w:p w14:paraId="3147C875" w14:textId="77777777" w:rsidR="006E7C55" w:rsidRPr="0099529B" w:rsidRDefault="006E7C55" w:rsidP="0099529B">
      <w:pPr>
        <w:rPr>
          <w:rFonts w:asciiTheme="majorBidi" w:hAnsiTheme="majorBidi" w:cstheme="majorBidi"/>
          <w:rtl/>
        </w:rPr>
      </w:pPr>
    </w:p>
    <w:p w14:paraId="49896046" w14:textId="77777777" w:rsidR="00AA4628" w:rsidRPr="002934CA" w:rsidRDefault="00AA4628" w:rsidP="00AA4628">
      <w:pPr>
        <w:pStyle w:val="ListParagraph"/>
        <w:numPr>
          <w:ilvl w:val="0"/>
          <w:numId w:val="15"/>
        </w:numPr>
        <w:rPr>
          <w:rFonts w:asciiTheme="majorBidi" w:hAnsiTheme="majorBidi" w:cstheme="majorBidi"/>
        </w:rPr>
      </w:pPr>
      <w:r w:rsidRPr="002934CA">
        <w:rPr>
          <w:rFonts w:asciiTheme="majorBidi" w:hAnsiTheme="majorBidi" w:cstheme="majorBidi"/>
        </w:rPr>
        <w:t>Visual Results</w:t>
      </w:r>
    </w:p>
    <w:p w14:paraId="4AC1B7C3" w14:textId="60B0819C" w:rsidR="00913543" w:rsidRPr="00913543" w:rsidRDefault="00913543" w:rsidP="00913543">
      <w:pPr>
        <w:pStyle w:val="ListParagraph"/>
        <w:rPr>
          <w:rFonts w:asciiTheme="majorBidi" w:hAnsiTheme="majorBidi" w:cstheme="majorBidi"/>
        </w:rPr>
      </w:pPr>
      <w:r w:rsidRPr="00913543">
        <w:rPr>
          <w:rFonts w:asciiTheme="majorBidi" w:hAnsiTheme="majorBidi" w:cstheme="majorBidi"/>
        </w:rPr>
        <w:t xml:space="preserve">In addition to the quantitative evaluation, we also performed a qualitative visual assessment of the reconstructed images. Representative examples from our method are presented in </w:t>
      </w:r>
      <w:r w:rsidRPr="00913543">
        <w:rPr>
          <w:rFonts w:asciiTheme="majorBidi" w:hAnsiTheme="majorBidi" w:cstheme="majorBidi"/>
          <w:b/>
          <w:bCs/>
        </w:rPr>
        <w:t>Appendix A</w:t>
      </w:r>
      <w:r w:rsidRPr="00913543">
        <w:rPr>
          <w:rFonts w:asciiTheme="majorBidi" w:hAnsiTheme="majorBidi" w:cstheme="majorBidi"/>
        </w:rPr>
        <w:t xml:space="preserve">, while results obtained using the PULSE method are shown in </w:t>
      </w:r>
      <w:r w:rsidRPr="00913543">
        <w:rPr>
          <w:rFonts w:asciiTheme="majorBidi" w:hAnsiTheme="majorBidi" w:cstheme="majorBidi"/>
          <w:b/>
          <w:bCs/>
        </w:rPr>
        <w:t>Appendix B</w:t>
      </w:r>
      <w:r>
        <w:rPr>
          <w:rFonts w:asciiTheme="majorBidi" w:hAnsiTheme="majorBidi" w:cstheme="majorBidi" w:hint="cs"/>
          <w:b/>
          <w:bCs/>
          <w:rtl/>
        </w:rPr>
        <w:t>.</w:t>
      </w:r>
    </w:p>
    <w:p w14:paraId="5574D7AF" w14:textId="0F58FCB4" w:rsidR="00913543" w:rsidRPr="00913543" w:rsidRDefault="002A76FD" w:rsidP="002A76FD">
      <w:pPr>
        <w:pStyle w:val="ListParagraph"/>
        <w:rPr>
          <w:rFonts w:asciiTheme="majorBidi" w:hAnsiTheme="majorBidi" w:cstheme="majorBidi"/>
        </w:rPr>
      </w:pPr>
      <w:r w:rsidRPr="002A76FD">
        <w:rPr>
          <w:rFonts w:asciiTheme="majorBidi" w:hAnsiTheme="majorBidi" w:cstheme="majorBidi"/>
        </w:rPr>
        <w:t>As can be seen in the appendices, our model preserves biometric facial details (such as eyes and hair texture) more consistently than PULSE, which sometimes introduces artifacts or noticeable deviations. These visual results align with the quantitative metrics presented earlier, reinforcing the advantage of our approach in both objective performance and perceptual fidelity.</w:t>
      </w:r>
    </w:p>
    <w:p w14:paraId="1DB70CD1" w14:textId="2DE8C578" w:rsidR="00CE4DAE" w:rsidRPr="002934CA" w:rsidRDefault="00CE4DAE" w:rsidP="00CE4DAE">
      <w:pPr>
        <w:pStyle w:val="ListParagraph"/>
        <w:numPr>
          <w:ilvl w:val="0"/>
          <w:numId w:val="15"/>
        </w:numPr>
        <w:rPr>
          <w:rFonts w:asciiTheme="majorBidi" w:hAnsiTheme="majorBidi" w:cstheme="majorBidi"/>
        </w:rPr>
      </w:pPr>
      <w:r w:rsidRPr="002934CA">
        <w:rPr>
          <w:rFonts w:asciiTheme="majorBidi" w:hAnsiTheme="majorBidi" w:cstheme="majorBidi"/>
        </w:rPr>
        <w:t>Qualitative Analysis</w:t>
      </w:r>
    </w:p>
    <w:p w14:paraId="72C4AA8A" w14:textId="1EC243FD" w:rsidR="00CE4DAE" w:rsidRPr="002934CA" w:rsidRDefault="00CE4DAE" w:rsidP="00CE4DAE">
      <w:pPr>
        <w:pStyle w:val="ListParagraph"/>
        <w:rPr>
          <w:rFonts w:asciiTheme="majorBidi" w:hAnsiTheme="majorBidi" w:cstheme="majorBidi"/>
          <w:rtl/>
        </w:rPr>
      </w:pPr>
      <w:r w:rsidRPr="002934CA">
        <w:rPr>
          <w:rFonts w:asciiTheme="majorBidi" w:hAnsiTheme="majorBidi" w:cstheme="majorBidi"/>
        </w:rPr>
        <w:t>Beyond the numerical metrics, our model preserves fine details such as hair strands, lip contours, and eye structures more accurately than competing approaches. The addition of Identity Loss notably improved biometric feature preservation, making the restored faces more faithful to the original subjects.</w:t>
      </w:r>
    </w:p>
    <w:p w14:paraId="705EF857" w14:textId="230C1A31" w:rsidR="0036732D" w:rsidRPr="002934CA" w:rsidRDefault="0036732D" w:rsidP="0036732D">
      <w:pPr>
        <w:rPr>
          <w:rFonts w:asciiTheme="majorBidi" w:hAnsiTheme="majorBidi" w:cstheme="majorBidi"/>
          <w:b/>
          <w:bCs/>
        </w:rPr>
      </w:pPr>
      <w:r w:rsidRPr="002934CA">
        <w:rPr>
          <w:rFonts w:asciiTheme="majorBidi" w:hAnsiTheme="majorBidi" w:cstheme="majorBidi"/>
          <w:b/>
          <w:bCs/>
        </w:rPr>
        <w:t xml:space="preserve">Discussion </w:t>
      </w:r>
    </w:p>
    <w:p w14:paraId="4D729411" w14:textId="77777777" w:rsidR="007A552A" w:rsidRPr="002934CA" w:rsidRDefault="0036732D" w:rsidP="007A552A">
      <w:pPr>
        <w:pStyle w:val="ListParagraph"/>
        <w:numPr>
          <w:ilvl w:val="0"/>
          <w:numId w:val="21"/>
        </w:numPr>
        <w:rPr>
          <w:rFonts w:asciiTheme="majorBidi" w:hAnsiTheme="majorBidi" w:cstheme="majorBidi"/>
        </w:rPr>
      </w:pPr>
      <w:r w:rsidRPr="002934CA">
        <w:rPr>
          <w:rFonts w:asciiTheme="majorBidi" w:hAnsiTheme="majorBidi" w:cstheme="majorBidi"/>
        </w:rPr>
        <w:t xml:space="preserve"> Relation to SSL Theory</w:t>
      </w:r>
    </w:p>
    <w:p w14:paraId="1401B1F9" w14:textId="77777777" w:rsidR="007A552A" w:rsidRPr="002934CA" w:rsidRDefault="0036732D" w:rsidP="007A552A">
      <w:pPr>
        <w:pStyle w:val="ListParagraph"/>
        <w:rPr>
          <w:rFonts w:asciiTheme="majorBidi" w:hAnsiTheme="majorBidi" w:cstheme="majorBidi"/>
          <w:rtl/>
        </w:rPr>
      </w:pPr>
      <w:r w:rsidRPr="002934CA">
        <w:rPr>
          <w:rFonts w:asciiTheme="majorBidi" w:hAnsiTheme="majorBidi" w:cstheme="majorBidi"/>
        </w:rPr>
        <w:t>Our approach aligns with principles from A Survey on Self-Supervised Learning (Jing &amp; Tian, 2020), defining SSL as the process of learning meaningful representations without manual labels, via pretext tasks.</w:t>
      </w:r>
    </w:p>
    <w:p w14:paraId="579D8860" w14:textId="44628E81" w:rsidR="0036732D" w:rsidRPr="002934CA" w:rsidRDefault="0036732D" w:rsidP="007A552A">
      <w:pPr>
        <w:pStyle w:val="ListParagraph"/>
        <w:rPr>
          <w:rFonts w:asciiTheme="majorBidi" w:hAnsiTheme="majorBidi" w:cstheme="majorBidi"/>
          <w:rtl/>
        </w:rPr>
      </w:pPr>
      <w:r w:rsidRPr="002934CA">
        <w:rPr>
          <w:rFonts w:asciiTheme="majorBidi" w:hAnsiTheme="majorBidi" w:cstheme="majorBidi"/>
        </w:rPr>
        <w:lastRenderedPageBreak/>
        <w:t>In our case, the pretext task is reconstructing a sharp image from a blurred one, enabling the model to learn fine-grained visual features without human supervision.</w:t>
      </w:r>
    </w:p>
    <w:p w14:paraId="6037B940" w14:textId="344408BD" w:rsidR="00BC7839" w:rsidRPr="002934CA" w:rsidRDefault="00BC7839" w:rsidP="00BC7839">
      <w:pPr>
        <w:pStyle w:val="ListParagraph"/>
        <w:numPr>
          <w:ilvl w:val="0"/>
          <w:numId w:val="21"/>
        </w:numPr>
        <w:rPr>
          <w:rFonts w:asciiTheme="majorBidi" w:hAnsiTheme="majorBidi" w:cstheme="majorBidi"/>
        </w:rPr>
      </w:pPr>
      <w:r w:rsidRPr="002934CA">
        <w:rPr>
          <w:rFonts w:asciiTheme="majorBidi" w:hAnsiTheme="majorBidi" w:cstheme="majorBidi"/>
        </w:rPr>
        <w:t>Direct vs. Indirect Alignment</w:t>
      </w:r>
    </w:p>
    <w:p w14:paraId="5DB96331" w14:textId="68A71369" w:rsidR="00B75BE6" w:rsidRPr="002934CA" w:rsidRDefault="00B75BE6" w:rsidP="00B75BE6">
      <w:pPr>
        <w:pStyle w:val="ListParagraph"/>
        <w:rPr>
          <w:rFonts w:asciiTheme="majorBidi" w:hAnsiTheme="majorBidi" w:cstheme="majorBidi"/>
        </w:rPr>
      </w:pPr>
      <w:r w:rsidRPr="002934CA">
        <w:rPr>
          <w:rFonts w:asciiTheme="majorBidi" w:hAnsiTheme="majorBidi" w:cstheme="majorBidi"/>
        </w:rPr>
        <w:t>As discussed in Self-Supervised Learning for Real-World Applications (Goyal et al., 2023):</w:t>
      </w:r>
    </w:p>
    <w:p w14:paraId="44CE1193" w14:textId="7EF997AD" w:rsidR="00B75BE6" w:rsidRPr="002934CA" w:rsidRDefault="00B75BE6" w:rsidP="008434CD">
      <w:pPr>
        <w:pStyle w:val="ListParagraph"/>
        <w:numPr>
          <w:ilvl w:val="0"/>
          <w:numId w:val="22"/>
        </w:numPr>
        <w:rPr>
          <w:rFonts w:asciiTheme="majorBidi" w:hAnsiTheme="majorBidi" w:cstheme="majorBidi"/>
        </w:rPr>
      </w:pPr>
      <w:r w:rsidRPr="002934CA">
        <w:rPr>
          <w:rFonts w:asciiTheme="majorBidi" w:hAnsiTheme="majorBidi" w:cstheme="majorBidi"/>
        </w:rPr>
        <w:t>Direct Alignment involves aligning representations of two augmented views directly.</w:t>
      </w:r>
    </w:p>
    <w:p w14:paraId="7B803231" w14:textId="43918EEE" w:rsidR="00B75BE6" w:rsidRPr="002934CA" w:rsidRDefault="00B75BE6" w:rsidP="008434CD">
      <w:pPr>
        <w:pStyle w:val="ListParagraph"/>
        <w:numPr>
          <w:ilvl w:val="0"/>
          <w:numId w:val="22"/>
        </w:numPr>
        <w:rPr>
          <w:rFonts w:asciiTheme="majorBidi" w:hAnsiTheme="majorBidi" w:cstheme="majorBidi"/>
        </w:rPr>
      </w:pPr>
      <w:r w:rsidRPr="002934CA">
        <w:rPr>
          <w:rFonts w:asciiTheme="majorBidi" w:hAnsiTheme="majorBidi" w:cstheme="majorBidi"/>
        </w:rPr>
        <w:t>Indirect Alignment uses an intermediate task or shared semantic space for representation learning.</w:t>
      </w:r>
    </w:p>
    <w:p w14:paraId="6100F2E2" w14:textId="077B86DC" w:rsidR="00B75BE6" w:rsidRPr="002934CA" w:rsidRDefault="00B75BE6" w:rsidP="008434CD">
      <w:pPr>
        <w:pStyle w:val="ListParagraph"/>
        <w:rPr>
          <w:rFonts w:asciiTheme="majorBidi" w:hAnsiTheme="majorBidi" w:cstheme="majorBidi"/>
        </w:rPr>
      </w:pPr>
      <w:r w:rsidRPr="002934CA">
        <w:rPr>
          <w:rFonts w:asciiTheme="majorBidi" w:hAnsiTheme="majorBidi" w:cstheme="majorBidi"/>
        </w:rPr>
        <w:t>Our approach blends both:</w:t>
      </w:r>
    </w:p>
    <w:p w14:paraId="596A23EE" w14:textId="5C809053" w:rsidR="00B75BE6" w:rsidRPr="002934CA" w:rsidRDefault="00B75BE6" w:rsidP="008434CD">
      <w:pPr>
        <w:pStyle w:val="ListParagraph"/>
        <w:numPr>
          <w:ilvl w:val="0"/>
          <w:numId w:val="22"/>
        </w:numPr>
        <w:rPr>
          <w:rFonts w:asciiTheme="majorBidi" w:hAnsiTheme="majorBidi" w:cstheme="majorBidi"/>
        </w:rPr>
      </w:pPr>
      <w:r w:rsidRPr="002934CA">
        <w:rPr>
          <w:rFonts w:asciiTheme="majorBidi" w:hAnsiTheme="majorBidi" w:cstheme="majorBidi"/>
        </w:rPr>
        <w:t>Direct Alignment – direct mapping from blurred input to sharp target.</w:t>
      </w:r>
    </w:p>
    <w:p w14:paraId="625508EF" w14:textId="57F1450A" w:rsidR="00BC7839" w:rsidRPr="002934CA" w:rsidRDefault="00B75BE6" w:rsidP="008434CD">
      <w:pPr>
        <w:pStyle w:val="ListParagraph"/>
        <w:numPr>
          <w:ilvl w:val="0"/>
          <w:numId w:val="22"/>
        </w:numPr>
        <w:rPr>
          <w:rFonts w:asciiTheme="majorBidi" w:hAnsiTheme="majorBidi" w:cstheme="majorBidi"/>
        </w:rPr>
      </w:pPr>
      <w:r w:rsidRPr="002934CA">
        <w:rPr>
          <w:rFonts w:asciiTheme="majorBidi" w:hAnsiTheme="majorBidi" w:cstheme="majorBidi"/>
        </w:rPr>
        <w:t>Indirect Alignment – via the Memory Network, learning is reinforced by recalling patterns stored in memory rather than relying solely on pixel-to-pixel mapping.</w:t>
      </w:r>
    </w:p>
    <w:p w14:paraId="3C4456C7" w14:textId="77777777" w:rsidR="003F186B" w:rsidRPr="002934CA" w:rsidRDefault="00386845" w:rsidP="003F186B">
      <w:pPr>
        <w:pStyle w:val="ListParagraph"/>
        <w:numPr>
          <w:ilvl w:val="0"/>
          <w:numId w:val="21"/>
        </w:numPr>
        <w:rPr>
          <w:rFonts w:asciiTheme="majorBidi" w:hAnsiTheme="majorBidi" w:cstheme="majorBidi"/>
        </w:rPr>
      </w:pPr>
      <w:r w:rsidRPr="002934CA">
        <w:rPr>
          <w:rFonts w:asciiTheme="majorBidi" w:hAnsiTheme="majorBidi" w:cstheme="majorBidi"/>
        </w:rPr>
        <w:t>Contribution of the Memory Network</w:t>
      </w:r>
    </w:p>
    <w:p w14:paraId="0B955D8F" w14:textId="77777777" w:rsidR="003F186B" w:rsidRPr="002934CA" w:rsidRDefault="00386845" w:rsidP="003F186B">
      <w:pPr>
        <w:pStyle w:val="ListParagraph"/>
        <w:rPr>
          <w:rFonts w:asciiTheme="majorBidi" w:hAnsiTheme="majorBidi" w:cstheme="majorBidi"/>
          <w:rtl/>
        </w:rPr>
      </w:pPr>
      <w:r w:rsidRPr="002934CA">
        <w:rPr>
          <w:rFonts w:asciiTheme="majorBidi" w:hAnsiTheme="majorBidi" w:cstheme="majorBidi"/>
        </w:rPr>
        <w:t>The Memory Network, adapted from MNTSR, serves two main purposes:</w:t>
      </w:r>
    </w:p>
    <w:p w14:paraId="5086E9F0" w14:textId="4465C4A7" w:rsidR="00386845" w:rsidRPr="002934CA" w:rsidRDefault="00386845" w:rsidP="003F186B">
      <w:pPr>
        <w:pStyle w:val="ListParagraph"/>
        <w:numPr>
          <w:ilvl w:val="0"/>
          <w:numId w:val="23"/>
        </w:numPr>
        <w:rPr>
          <w:rFonts w:asciiTheme="majorBidi" w:hAnsiTheme="majorBidi" w:cstheme="majorBidi"/>
        </w:rPr>
      </w:pPr>
      <w:r w:rsidRPr="002934CA">
        <w:rPr>
          <w:rFonts w:asciiTheme="majorBidi" w:hAnsiTheme="majorBidi" w:cstheme="majorBidi"/>
        </w:rPr>
        <w:t>Preserving inter-image relationships – storing reference examples of fine details and reusing them during reconstruction.</w:t>
      </w:r>
    </w:p>
    <w:p w14:paraId="6717CCD3" w14:textId="7EEF41EC" w:rsidR="00386845" w:rsidRPr="002934CA" w:rsidRDefault="00386845" w:rsidP="003F186B">
      <w:pPr>
        <w:pStyle w:val="ListParagraph"/>
        <w:numPr>
          <w:ilvl w:val="0"/>
          <w:numId w:val="23"/>
        </w:numPr>
        <w:rPr>
          <w:rFonts w:asciiTheme="majorBidi" w:hAnsiTheme="majorBidi" w:cstheme="majorBidi"/>
        </w:rPr>
      </w:pPr>
      <w:r w:rsidRPr="002934CA">
        <w:rPr>
          <w:rFonts w:asciiTheme="majorBidi" w:hAnsiTheme="majorBidi" w:cstheme="majorBidi"/>
        </w:rPr>
        <w:t>Improving generalization – handling unseen blur levels by recalling learned patterns.</w:t>
      </w:r>
    </w:p>
    <w:p w14:paraId="5D88BA5E" w14:textId="04F12329" w:rsidR="00826463" w:rsidRPr="002934CA" w:rsidRDefault="00386845" w:rsidP="003F186B">
      <w:pPr>
        <w:ind w:left="720"/>
        <w:rPr>
          <w:rFonts w:asciiTheme="majorBidi" w:hAnsiTheme="majorBidi" w:cstheme="majorBidi"/>
          <w:rtl/>
        </w:rPr>
      </w:pPr>
      <w:r w:rsidRPr="002934CA">
        <w:rPr>
          <w:rFonts w:asciiTheme="majorBidi" w:hAnsiTheme="majorBidi" w:cstheme="majorBidi"/>
        </w:rPr>
        <w:t xml:space="preserve">Guo et al. (2024) </w:t>
      </w:r>
      <w:proofErr w:type="gramStart"/>
      <w:r w:rsidRPr="002934CA">
        <w:rPr>
          <w:rFonts w:asciiTheme="majorBidi" w:hAnsiTheme="majorBidi" w:cstheme="majorBidi"/>
        </w:rPr>
        <w:t>highlight</w:t>
      </w:r>
      <w:proofErr w:type="gramEnd"/>
      <w:r w:rsidRPr="002934CA">
        <w:rPr>
          <w:rFonts w:asciiTheme="majorBidi" w:hAnsiTheme="majorBidi" w:cstheme="majorBidi"/>
        </w:rPr>
        <w:t xml:space="preserve"> the same benefit in text SR, which we successfully translate to facial SR, where fine detail recovery is critical.</w:t>
      </w:r>
    </w:p>
    <w:p w14:paraId="0235EEB8" w14:textId="120F54B0" w:rsidR="001B45F7" w:rsidRPr="002934CA" w:rsidRDefault="001B45F7" w:rsidP="001B45F7">
      <w:pPr>
        <w:pStyle w:val="ListParagraph"/>
        <w:numPr>
          <w:ilvl w:val="0"/>
          <w:numId w:val="21"/>
        </w:numPr>
        <w:rPr>
          <w:rFonts w:asciiTheme="majorBidi" w:hAnsiTheme="majorBidi" w:cstheme="majorBidi"/>
        </w:rPr>
      </w:pPr>
      <w:r w:rsidRPr="002934CA">
        <w:rPr>
          <w:rFonts w:asciiTheme="majorBidi" w:hAnsiTheme="majorBidi" w:cstheme="majorBidi"/>
        </w:rPr>
        <w:t xml:space="preserve"> Literature Comparison</w:t>
      </w:r>
    </w:p>
    <w:p w14:paraId="063C0969" w14:textId="4D8F1A38" w:rsidR="001B45F7" w:rsidRPr="002934CA" w:rsidRDefault="00505B12" w:rsidP="00505B12">
      <w:pPr>
        <w:ind w:left="720"/>
        <w:rPr>
          <w:rFonts w:asciiTheme="majorBidi" w:hAnsiTheme="majorBidi" w:cstheme="majorBidi"/>
          <w:rtl/>
        </w:rPr>
      </w:pPr>
      <w:r w:rsidRPr="00505B12">
        <w:rPr>
          <w:rFonts w:asciiTheme="majorBidi" w:hAnsiTheme="majorBidi" w:cstheme="majorBidi"/>
        </w:rPr>
        <w:t xml:space="preserve">Compared to classical </w:t>
      </w:r>
      <w:proofErr w:type="spellStart"/>
      <w:r w:rsidRPr="00505B12">
        <w:rPr>
          <w:rFonts w:asciiTheme="majorBidi" w:hAnsiTheme="majorBidi" w:cstheme="majorBidi"/>
        </w:rPr>
        <w:t>upsampling</w:t>
      </w:r>
      <w:proofErr w:type="spellEnd"/>
      <w:r w:rsidRPr="00505B12">
        <w:rPr>
          <w:rFonts w:asciiTheme="majorBidi" w:hAnsiTheme="majorBidi" w:cstheme="majorBidi"/>
        </w:rPr>
        <w:t xml:space="preserve"> methods (e.g., Bicubic interpolation), our SSL-based approach demonstrates noticeable improvements in PSNR and SSIM, while also reducing perceptual distortion (LPIPS). These results are consistent with Jing &amp; Tian (2020), who highlight that self-supervised representations tend to be richer and better capture high-level structures, ultimately improving downstream performance.</w:t>
      </w:r>
    </w:p>
    <w:p w14:paraId="2DF84DE3" w14:textId="694CDE17" w:rsidR="00AD4C5A" w:rsidRPr="002934CA" w:rsidRDefault="00AD4C5A" w:rsidP="00AD4C5A">
      <w:pPr>
        <w:pStyle w:val="ListParagraph"/>
        <w:numPr>
          <w:ilvl w:val="0"/>
          <w:numId w:val="21"/>
        </w:numPr>
        <w:rPr>
          <w:rFonts w:asciiTheme="majorBidi" w:hAnsiTheme="majorBidi" w:cstheme="majorBidi"/>
        </w:rPr>
      </w:pPr>
      <w:r w:rsidRPr="002934CA">
        <w:rPr>
          <w:rFonts w:asciiTheme="majorBidi" w:hAnsiTheme="majorBidi" w:cstheme="majorBidi"/>
        </w:rPr>
        <w:t>Implications and Future Directions</w:t>
      </w:r>
    </w:p>
    <w:p w14:paraId="4BEEFC5C" w14:textId="25A6817D" w:rsidR="00AD4C5A" w:rsidRPr="002934CA" w:rsidRDefault="00AD4C5A" w:rsidP="00AD4C5A">
      <w:pPr>
        <w:pStyle w:val="ListParagraph"/>
        <w:numPr>
          <w:ilvl w:val="0"/>
          <w:numId w:val="24"/>
        </w:numPr>
        <w:rPr>
          <w:rFonts w:asciiTheme="majorBidi" w:hAnsiTheme="majorBidi" w:cstheme="majorBidi"/>
        </w:rPr>
      </w:pPr>
      <w:r w:rsidRPr="002934CA">
        <w:rPr>
          <w:rFonts w:asciiTheme="majorBidi" w:hAnsiTheme="majorBidi" w:cstheme="majorBidi"/>
        </w:rPr>
        <w:t>Biometric quality – integrating Identity Loss within SSL preserves facial traits for recognition tasks.</w:t>
      </w:r>
    </w:p>
    <w:p w14:paraId="7D3DF122" w14:textId="2DBDF497" w:rsidR="00AD4C5A" w:rsidRPr="002934CA" w:rsidRDefault="00AD4C5A" w:rsidP="00AD4C5A">
      <w:pPr>
        <w:pStyle w:val="ListParagraph"/>
        <w:numPr>
          <w:ilvl w:val="0"/>
          <w:numId w:val="24"/>
        </w:numPr>
        <w:rPr>
          <w:rFonts w:asciiTheme="majorBidi" w:hAnsiTheme="majorBidi" w:cstheme="majorBidi"/>
        </w:rPr>
      </w:pPr>
      <w:r w:rsidRPr="002934CA">
        <w:rPr>
          <w:rFonts w:asciiTheme="majorBidi" w:hAnsiTheme="majorBidi" w:cstheme="majorBidi"/>
        </w:rPr>
        <w:t>Potential applications – from surveillance image enhancement to restoration of historical portraits and medical imaging (e.g., blurred MRI reconstruction).</w:t>
      </w:r>
    </w:p>
    <w:p w14:paraId="714462A2" w14:textId="16E3D483" w:rsidR="001B45F7" w:rsidRPr="002934CA" w:rsidRDefault="00AD4C5A" w:rsidP="00AD4C5A">
      <w:pPr>
        <w:pStyle w:val="ListParagraph"/>
        <w:numPr>
          <w:ilvl w:val="0"/>
          <w:numId w:val="24"/>
        </w:numPr>
        <w:rPr>
          <w:rFonts w:asciiTheme="majorBidi" w:hAnsiTheme="majorBidi" w:cstheme="majorBidi"/>
        </w:rPr>
      </w:pPr>
      <w:r w:rsidRPr="002934CA">
        <w:rPr>
          <w:rFonts w:asciiTheme="majorBidi" w:hAnsiTheme="majorBidi" w:cstheme="majorBidi"/>
        </w:rPr>
        <w:t xml:space="preserve">Future research </w:t>
      </w:r>
      <w:r w:rsidRPr="002934CA">
        <w:rPr>
          <w:rFonts w:asciiTheme="majorBidi" w:hAnsiTheme="majorBidi" w:cstheme="majorBidi"/>
          <w:rtl/>
        </w:rPr>
        <w:t>-</w:t>
      </w:r>
      <w:r w:rsidRPr="002934CA">
        <w:rPr>
          <w:rFonts w:asciiTheme="majorBidi" w:hAnsiTheme="majorBidi" w:cstheme="majorBidi"/>
        </w:rPr>
        <w:t xml:space="preserve"> integrating advanced augmentation or transitioning to Vision Transformer architectures with memory modules.</w:t>
      </w:r>
    </w:p>
    <w:p w14:paraId="5F15E334" w14:textId="77777777" w:rsidR="00396D6C" w:rsidRDefault="00396D6C" w:rsidP="00456B37">
      <w:pPr>
        <w:rPr>
          <w:rFonts w:asciiTheme="majorBidi" w:hAnsiTheme="majorBidi" w:cstheme="majorBidi"/>
          <w:b/>
          <w:bCs/>
          <w:rtl/>
        </w:rPr>
      </w:pPr>
    </w:p>
    <w:p w14:paraId="2F762A3A" w14:textId="77777777" w:rsidR="00396D6C" w:rsidRDefault="00396D6C" w:rsidP="00456B37">
      <w:pPr>
        <w:rPr>
          <w:rFonts w:asciiTheme="majorBidi" w:hAnsiTheme="majorBidi" w:cstheme="majorBidi"/>
          <w:b/>
          <w:bCs/>
          <w:rtl/>
        </w:rPr>
      </w:pPr>
    </w:p>
    <w:p w14:paraId="1666BFCF" w14:textId="65BA19A1" w:rsidR="00456B37" w:rsidRPr="002934CA" w:rsidRDefault="00456B37" w:rsidP="00456B37">
      <w:pPr>
        <w:rPr>
          <w:rFonts w:asciiTheme="majorBidi" w:hAnsiTheme="majorBidi" w:cstheme="majorBidi"/>
          <w:b/>
          <w:bCs/>
        </w:rPr>
      </w:pPr>
      <w:r w:rsidRPr="002934CA">
        <w:rPr>
          <w:rFonts w:asciiTheme="majorBidi" w:hAnsiTheme="majorBidi" w:cstheme="majorBidi"/>
          <w:b/>
          <w:bCs/>
        </w:rPr>
        <w:lastRenderedPageBreak/>
        <w:t xml:space="preserve">Conclusion </w:t>
      </w:r>
    </w:p>
    <w:p w14:paraId="6F4BD74F" w14:textId="2434A13F" w:rsidR="00456B37" w:rsidRPr="00667022" w:rsidRDefault="00456B37" w:rsidP="00667022">
      <w:pPr>
        <w:pStyle w:val="ListParagraph"/>
        <w:numPr>
          <w:ilvl w:val="0"/>
          <w:numId w:val="25"/>
        </w:numPr>
        <w:rPr>
          <w:rFonts w:asciiTheme="majorBidi" w:hAnsiTheme="majorBidi" w:cstheme="majorBidi"/>
        </w:rPr>
      </w:pPr>
      <w:r w:rsidRPr="002934CA">
        <w:rPr>
          <w:rFonts w:asciiTheme="majorBidi" w:hAnsiTheme="majorBidi" w:cstheme="majorBidi"/>
        </w:rPr>
        <w:t xml:space="preserve"> Summary</w:t>
      </w:r>
    </w:p>
    <w:p w14:paraId="679152AB" w14:textId="49F2593E" w:rsidR="00456B37" w:rsidRPr="002934CA" w:rsidRDefault="00456B37" w:rsidP="00456B37">
      <w:pPr>
        <w:ind w:left="360"/>
        <w:rPr>
          <w:rFonts w:asciiTheme="majorBidi" w:hAnsiTheme="majorBidi" w:cstheme="majorBidi"/>
        </w:rPr>
      </w:pPr>
      <w:r w:rsidRPr="002934CA">
        <w:rPr>
          <w:rFonts w:asciiTheme="majorBidi" w:hAnsiTheme="majorBidi" w:cstheme="majorBidi"/>
        </w:rPr>
        <w:t>We presented a facial super-resolution model based on the MNTSR architecture, adapted for Face SR and leveraging Self-Supervised Learning. The model integrates a Memory Network to enhance fine detail preservation and uses a combination of loss functions (MSE, Perceptual, LPIPS, Identity) to balance numerical accuracy and perceptual quality.</w:t>
      </w:r>
    </w:p>
    <w:p w14:paraId="598F4DD7" w14:textId="4D1D4994" w:rsidR="00456B37" w:rsidRPr="002934CA" w:rsidRDefault="00456B37" w:rsidP="00456B37">
      <w:pPr>
        <w:ind w:left="360"/>
        <w:rPr>
          <w:rFonts w:asciiTheme="majorBidi" w:hAnsiTheme="majorBidi" w:cstheme="majorBidi"/>
          <w:rtl/>
        </w:rPr>
      </w:pPr>
      <w:r w:rsidRPr="002934CA">
        <w:rPr>
          <w:rFonts w:asciiTheme="majorBidi" w:hAnsiTheme="majorBidi" w:cstheme="majorBidi"/>
        </w:rPr>
        <w:t>Evaluation showed consistent improvement across all metrics (PSNR, SSIM, LPIPS, MSE) compared to existing methods, with superior preservation of biometric facial traits.</w:t>
      </w:r>
    </w:p>
    <w:p w14:paraId="4F5241D9" w14:textId="6E67E945" w:rsidR="00260913" w:rsidRPr="002934CA" w:rsidRDefault="00260913" w:rsidP="00260913">
      <w:pPr>
        <w:pStyle w:val="ListParagraph"/>
        <w:numPr>
          <w:ilvl w:val="0"/>
          <w:numId w:val="25"/>
        </w:numPr>
        <w:rPr>
          <w:rFonts w:asciiTheme="majorBidi" w:hAnsiTheme="majorBidi" w:cstheme="majorBidi"/>
        </w:rPr>
      </w:pPr>
      <w:r w:rsidRPr="002934CA">
        <w:rPr>
          <w:rFonts w:asciiTheme="majorBidi" w:hAnsiTheme="majorBidi" w:cstheme="majorBidi"/>
        </w:rPr>
        <w:t>Strengths</w:t>
      </w:r>
    </w:p>
    <w:p w14:paraId="39C2A927" w14:textId="25A65058" w:rsidR="00260913" w:rsidRPr="002934CA" w:rsidRDefault="00260913" w:rsidP="00260913">
      <w:pPr>
        <w:pStyle w:val="ListParagraph"/>
        <w:numPr>
          <w:ilvl w:val="0"/>
          <w:numId w:val="26"/>
        </w:numPr>
        <w:rPr>
          <w:rFonts w:asciiTheme="majorBidi" w:hAnsiTheme="majorBidi" w:cstheme="majorBidi"/>
        </w:rPr>
      </w:pPr>
      <w:r w:rsidRPr="002934CA">
        <w:rPr>
          <w:rFonts w:asciiTheme="majorBidi" w:hAnsiTheme="majorBidi" w:cstheme="majorBidi"/>
        </w:rPr>
        <w:t>Label-free learning – benefits from SSL by generating synthetic training pairs.</w:t>
      </w:r>
    </w:p>
    <w:p w14:paraId="5F413500" w14:textId="74EC2F3C" w:rsidR="00260913" w:rsidRPr="002934CA" w:rsidRDefault="00260913" w:rsidP="00260913">
      <w:pPr>
        <w:pStyle w:val="ListParagraph"/>
        <w:numPr>
          <w:ilvl w:val="0"/>
          <w:numId w:val="26"/>
        </w:numPr>
        <w:rPr>
          <w:rFonts w:asciiTheme="majorBidi" w:hAnsiTheme="majorBidi" w:cstheme="majorBidi"/>
        </w:rPr>
      </w:pPr>
      <w:r w:rsidRPr="002934CA">
        <w:rPr>
          <w:rFonts w:asciiTheme="majorBidi" w:hAnsiTheme="majorBidi" w:cstheme="majorBidi"/>
        </w:rPr>
        <w:t>Fine detail preservation – enabled by Memory Network and Identity Loss integration.</w:t>
      </w:r>
    </w:p>
    <w:p w14:paraId="524FE588" w14:textId="2462FBC3" w:rsidR="00260913" w:rsidRPr="002934CA" w:rsidRDefault="00260913" w:rsidP="00260913">
      <w:pPr>
        <w:pStyle w:val="ListParagraph"/>
        <w:numPr>
          <w:ilvl w:val="0"/>
          <w:numId w:val="26"/>
        </w:numPr>
        <w:rPr>
          <w:rFonts w:asciiTheme="majorBidi" w:hAnsiTheme="majorBidi" w:cstheme="majorBidi"/>
        </w:rPr>
      </w:pPr>
      <w:r w:rsidRPr="002934CA">
        <w:rPr>
          <w:rFonts w:asciiTheme="majorBidi" w:hAnsiTheme="majorBidi" w:cstheme="majorBidi"/>
        </w:rPr>
        <w:t>Generalization capability – handles unseen blur levels effectively.</w:t>
      </w:r>
    </w:p>
    <w:p w14:paraId="33CF815F" w14:textId="5E257FE0" w:rsidR="00260913" w:rsidRPr="002934CA" w:rsidRDefault="00260913" w:rsidP="00260913">
      <w:pPr>
        <w:pStyle w:val="ListParagraph"/>
        <w:numPr>
          <w:ilvl w:val="0"/>
          <w:numId w:val="26"/>
        </w:numPr>
        <w:rPr>
          <w:rFonts w:asciiTheme="majorBidi" w:hAnsiTheme="majorBidi" w:cstheme="majorBidi"/>
        </w:rPr>
      </w:pPr>
      <w:r w:rsidRPr="002934CA">
        <w:rPr>
          <w:rFonts w:asciiTheme="majorBidi" w:hAnsiTheme="majorBidi" w:cstheme="majorBidi"/>
        </w:rPr>
        <w:t>Significant metric improvements – outperforming classical and SOTA Face SR methods.</w:t>
      </w:r>
    </w:p>
    <w:p w14:paraId="194ED2CE" w14:textId="5840EF3E" w:rsidR="00B32FC0" w:rsidRPr="002934CA" w:rsidRDefault="00B32FC0" w:rsidP="00B32FC0">
      <w:pPr>
        <w:pStyle w:val="ListParagraph"/>
        <w:numPr>
          <w:ilvl w:val="0"/>
          <w:numId w:val="25"/>
        </w:numPr>
        <w:rPr>
          <w:rFonts w:asciiTheme="majorBidi" w:hAnsiTheme="majorBidi" w:cstheme="majorBidi"/>
        </w:rPr>
      </w:pPr>
      <w:r w:rsidRPr="002934CA">
        <w:rPr>
          <w:rFonts w:asciiTheme="majorBidi" w:hAnsiTheme="majorBidi" w:cstheme="majorBidi"/>
        </w:rPr>
        <w:t>Limitations</w:t>
      </w:r>
    </w:p>
    <w:p w14:paraId="2EB3E42D" w14:textId="35ECE20A" w:rsidR="00B32FC0" w:rsidRPr="002934CA" w:rsidRDefault="00B32FC0" w:rsidP="00B32FC0">
      <w:pPr>
        <w:pStyle w:val="ListParagraph"/>
        <w:numPr>
          <w:ilvl w:val="0"/>
          <w:numId w:val="26"/>
        </w:numPr>
        <w:rPr>
          <w:rFonts w:asciiTheme="majorBidi" w:hAnsiTheme="majorBidi" w:cstheme="majorBidi"/>
        </w:rPr>
      </w:pPr>
      <w:r w:rsidRPr="002934CA">
        <w:rPr>
          <w:rFonts w:asciiTheme="majorBidi" w:hAnsiTheme="majorBidi" w:cstheme="majorBidi"/>
        </w:rPr>
        <w:t xml:space="preserve">Dataset dependence – trained on </w:t>
      </w:r>
      <w:proofErr w:type="spellStart"/>
      <w:r w:rsidRPr="002934CA">
        <w:rPr>
          <w:rFonts w:asciiTheme="majorBidi" w:hAnsiTheme="majorBidi" w:cstheme="majorBidi"/>
        </w:rPr>
        <w:t>CelebA</w:t>
      </w:r>
      <w:proofErr w:type="spellEnd"/>
      <w:r w:rsidRPr="002934CA">
        <w:rPr>
          <w:rFonts w:asciiTheme="majorBidi" w:hAnsiTheme="majorBidi" w:cstheme="majorBidi"/>
        </w:rPr>
        <w:t>, which may not represent all facial types and conditions.</w:t>
      </w:r>
    </w:p>
    <w:p w14:paraId="6F5D0A3B" w14:textId="703C534E" w:rsidR="00B32FC0" w:rsidRPr="002934CA" w:rsidRDefault="00B32FC0" w:rsidP="00B32FC0">
      <w:pPr>
        <w:pStyle w:val="ListParagraph"/>
        <w:numPr>
          <w:ilvl w:val="0"/>
          <w:numId w:val="26"/>
        </w:numPr>
        <w:rPr>
          <w:rFonts w:asciiTheme="majorBidi" w:hAnsiTheme="majorBidi" w:cstheme="majorBidi"/>
        </w:rPr>
      </w:pPr>
      <w:r w:rsidRPr="002934CA">
        <w:rPr>
          <w:rFonts w:asciiTheme="majorBidi" w:hAnsiTheme="majorBidi" w:cstheme="majorBidi"/>
        </w:rPr>
        <w:t>Computational complexity – Memory Network requires substantial GPU and memory resources.</w:t>
      </w:r>
    </w:p>
    <w:p w14:paraId="3F6A08DE" w14:textId="5F5E5BF6" w:rsidR="00B32FC0" w:rsidRPr="002934CA" w:rsidRDefault="00B32FC0" w:rsidP="00B32FC0">
      <w:pPr>
        <w:pStyle w:val="ListParagraph"/>
        <w:numPr>
          <w:ilvl w:val="0"/>
          <w:numId w:val="26"/>
        </w:numPr>
        <w:rPr>
          <w:rFonts w:asciiTheme="majorBidi" w:hAnsiTheme="majorBidi" w:cstheme="majorBidi"/>
        </w:rPr>
      </w:pPr>
      <w:r w:rsidRPr="002934CA">
        <w:rPr>
          <w:rFonts w:asciiTheme="majorBidi" w:hAnsiTheme="majorBidi" w:cstheme="majorBidi"/>
        </w:rPr>
        <w:t>Single-architecture focus – no comparison with recent Transformer-based SR models.</w:t>
      </w:r>
    </w:p>
    <w:p w14:paraId="3060CCF6" w14:textId="40AC891C" w:rsidR="00413336" w:rsidRPr="002934CA" w:rsidRDefault="00413336" w:rsidP="00413336">
      <w:pPr>
        <w:pStyle w:val="ListParagraph"/>
        <w:numPr>
          <w:ilvl w:val="0"/>
          <w:numId w:val="25"/>
        </w:numPr>
        <w:rPr>
          <w:rFonts w:asciiTheme="majorBidi" w:hAnsiTheme="majorBidi" w:cstheme="majorBidi"/>
        </w:rPr>
      </w:pPr>
      <w:r w:rsidRPr="002934CA">
        <w:rPr>
          <w:rFonts w:asciiTheme="majorBidi" w:hAnsiTheme="majorBidi" w:cstheme="majorBidi"/>
        </w:rPr>
        <w:t>Future Directions</w:t>
      </w:r>
    </w:p>
    <w:p w14:paraId="03D36AF7" w14:textId="2BB16517" w:rsidR="00413336" w:rsidRPr="002934CA" w:rsidRDefault="00413336" w:rsidP="00413336">
      <w:pPr>
        <w:pStyle w:val="ListParagraph"/>
        <w:numPr>
          <w:ilvl w:val="0"/>
          <w:numId w:val="26"/>
        </w:numPr>
        <w:rPr>
          <w:rFonts w:asciiTheme="majorBidi" w:hAnsiTheme="majorBidi" w:cstheme="majorBidi"/>
        </w:rPr>
      </w:pPr>
      <w:r w:rsidRPr="002934CA">
        <w:rPr>
          <w:rFonts w:asciiTheme="majorBidi" w:hAnsiTheme="majorBidi" w:cstheme="majorBidi"/>
        </w:rPr>
        <w:t>Extending experiments to more diverse datasets, including outdoor images, varied lighting, and partial profiles.</w:t>
      </w:r>
    </w:p>
    <w:p w14:paraId="08AE4204" w14:textId="71B1FBFA" w:rsidR="00413336" w:rsidRPr="002934CA" w:rsidRDefault="00413336" w:rsidP="00413336">
      <w:pPr>
        <w:pStyle w:val="ListParagraph"/>
        <w:numPr>
          <w:ilvl w:val="0"/>
          <w:numId w:val="26"/>
        </w:numPr>
        <w:rPr>
          <w:rFonts w:asciiTheme="majorBidi" w:hAnsiTheme="majorBidi" w:cstheme="majorBidi"/>
        </w:rPr>
      </w:pPr>
      <w:r w:rsidRPr="002934CA">
        <w:rPr>
          <w:rFonts w:asciiTheme="majorBidi" w:hAnsiTheme="majorBidi" w:cstheme="majorBidi"/>
        </w:rPr>
        <w:t>Exploring integration of Vision Transformers with memory modules.</w:t>
      </w:r>
    </w:p>
    <w:p w14:paraId="1FF551D2" w14:textId="7BBB536D" w:rsidR="00413336" w:rsidRPr="002934CA" w:rsidRDefault="00413336" w:rsidP="00413336">
      <w:pPr>
        <w:pStyle w:val="ListParagraph"/>
        <w:numPr>
          <w:ilvl w:val="0"/>
          <w:numId w:val="26"/>
        </w:numPr>
        <w:rPr>
          <w:rFonts w:asciiTheme="majorBidi" w:hAnsiTheme="majorBidi" w:cstheme="majorBidi"/>
        </w:rPr>
      </w:pPr>
      <w:r w:rsidRPr="002934CA">
        <w:rPr>
          <w:rFonts w:asciiTheme="majorBidi" w:hAnsiTheme="majorBidi" w:cstheme="majorBidi"/>
        </w:rPr>
        <w:t>Developing a lightweight version for real-time deployment on mobile devices.</w:t>
      </w:r>
    </w:p>
    <w:p w14:paraId="20ED8465" w14:textId="2150B730" w:rsidR="00413336" w:rsidRPr="002934CA" w:rsidRDefault="00413336" w:rsidP="00413336">
      <w:pPr>
        <w:pStyle w:val="ListParagraph"/>
        <w:numPr>
          <w:ilvl w:val="0"/>
          <w:numId w:val="26"/>
        </w:numPr>
        <w:rPr>
          <w:rFonts w:asciiTheme="majorBidi" w:hAnsiTheme="majorBidi" w:cstheme="majorBidi"/>
        </w:rPr>
      </w:pPr>
      <w:r w:rsidRPr="002934CA">
        <w:rPr>
          <w:rFonts w:asciiTheme="majorBidi" w:hAnsiTheme="majorBidi" w:cstheme="majorBidi"/>
        </w:rPr>
        <w:t>Implementing an Adaptive Blur Handling mechanism to detect and adapt to different blur levels during training.</w:t>
      </w:r>
    </w:p>
    <w:p w14:paraId="636FAE0B" w14:textId="77777777" w:rsidR="00E02529" w:rsidRPr="002934CA" w:rsidRDefault="00E02529" w:rsidP="00E02529">
      <w:pPr>
        <w:pStyle w:val="ListParagraph"/>
        <w:numPr>
          <w:ilvl w:val="0"/>
          <w:numId w:val="25"/>
        </w:numPr>
        <w:rPr>
          <w:rFonts w:asciiTheme="majorBidi" w:hAnsiTheme="majorBidi" w:cstheme="majorBidi"/>
        </w:rPr>
      </w:pPr>
      <w:r w:rsidRPr="002934CA">
        <w:rPr>
          <w:rFonts w:asciiTheme="majorBidi" w:hAnsiTheme="majorBidi" w:cstheme="majorBidi"/>
        </w:rPr>
        <w:t>Overall Conclusion</w:t>
      </w:r>
    </w:p>
    <w:p w14:paraId="2E201DFB" w14:textId="41227F05" w:rsidR="00413336" w:rsidRDefault="00E02529" w:rsidP="00E02529">
      <w:pPr>
        <w:pStyle w:val="ListParagraph"/>
        <w:rPr>
          <w:rFonts w:asciiTheme="majorBidi" w:hAnsiTheme="majorBidi" w:cstheme="majorBidi"/>
          <w:rtl/>
        </w:rPr>
      </w:pPr>
      <w:r w:rsidRPr="002934CA">
        <w:rPr>
          <w:rFonts w:asciiTheme="majorBidi" w:hAnsiTheme="majorBidi" w:cstheme="majorBidi"/>
        </w:rPr>
        <w:t>This project demonstrates the potential of combining Self-Supervised Learning with memory mechanisms for facial image restoration. Our model achieves strong objective and perceptual performance, offering a solid foundation for future development of advanced SR systems.</w:t>
      </w:r>
    </w:p>
    <w:p w14:paraId="4E6338D1" w14:textId="77777777" w:rsidR="00160007" w:rsidRDefault="00160007" w:rsidP="00E02529">
      <w:pPr>
        <w:pStyle w:val="ListParagraph"/>
        <w:rPr>
          <w:rFonts w:asciiTheme="majorBidi" w:hAnsiTheme="majorBidi" w:cstheme="majorBidi"/>
          <w:rtl/>
        </w:rPr>
      </w:pPr>
    </w:p>
    <w:p w14:paraId="1CEDC6D8" w14:textId="77777777" w:rsidR="00160007" w:rsidRDefault="00160007" w:rsidP="00E02529">
      <w:pPr>
        <w:pStyle w:val="ListParagraph"/>
        <w:rPr>
          <w:rFonts w:asciiTheme="majorBidi" w:hAnsiTheme="majorBidi" w:cstheme="majorBidi"/>
          <w:rtl/>
        </w:rPr>
      </w:pPr>
    </w:p>
    <w:p w14:paraId="27B2700D" w14:textId="77777777" w:rsidR="00160007" w:rsidRDefault="00160007" w:rsidP="00E02529">
      <w:pPr>
        <w:pStyle w:val="ListParagraph"/>
        <w:rPr>
          <w:rFonts w:asciiTheme="majorBidi" w:hAnsiTheme="majorBidi" w:cstheme="majorBidi"/>
          <w:rtl/>
        </w:rPr>
      </w:pPr>
    </w:p>
    <w:p w14:paraId="2CBDC052" w14:textId="77777777" w:rsidR="00160007" w:rsidRPr="00DE5977" w:rsidRDefault="00160007" w:rsidP="00DE5977">
      <w:pPr>
        <w:rPr>
          <w:rFonts w:asciiTheme="majorBidi" w:hAnsiTheme="majorBidi" w:cstheme="majorBidi"/>
          <w:rtl/>
        </w:rPr>
      </w:pPr>
    </w:p>
    <w:p w14:paraId="3785F07A" w14:textId="77777777" w:rsidR="00160007" w:rsidRDefault="00160007" w:rsidP="00E02529">
      <w:pPr>
        <w:pStyle w:val="ListParagraph"/>
        <w:rPr>
          <w:rFonts w:asciiTheme="majorBidi" w:hAnsiTheme="majorBidi" w:cstheme="majorBidi"/>
          <w:rtl/>
        </w:rPr>
      </w:pPr>
    </w:p>
    <w:p w14:paraId="07E607F5" w14:textId="77147D74" w:rsidR="004F0E5F" w:rsidRPr="004F0E5F" w:rsidRDefault="004F0E5F" w:rsidP="004F0E5F">
      <w:pPr>
        <w:pStyle w:val="ListParagraph"/>
        <w:rPr>
          <w:rFonts w:asciiTheme="majorBidi" w:hAnsiTheme="majorBidi" w:cstheme="majorBidi"/>
          <w:b/>
          <w:bCs/>
        </w:rPr>
      </w:pPr>
      <w:r w:rsidRPr="004F0E5F">
        <w:rPr>
          <w:rFonts w:asciiTheme="majorBidi" w:hAnsiTheme="majorBidi" w:cstheme="majorBidi"/>
          <w:b/>
          <w:bCs/>
        </w:rPr>
        <w:lastRenderedPageBreak/>
        <w:t xml:space="preserve">Appendix A </w:t>
      </w:r>
      <w:r>
        <w:rPr>
          <w:rFonts w:asciiTheme="majorBidi" w:hAnsiTheme="majorBidi" w:cstheme="majorBidi"/>
          <w:b/>
          <w:bCs/>
        </w:rPr>
        <w:t>-</w:t>
      </w:r>
      <w:r w:rsidRPr="004F0E5F">
        <w:rPr>
          <w:rFonts w:asciiTheme="majorBidi" w:hAnsiTheme="majorBidi" w:cstheme="majorBidi"/>
          <w:b/>
          <w:bCs/>
        </w:rPr>
        <w:t xml:space="preserve"> Results of Our Method</w:t>
      </w:r>
    </w:p>
    <w:p w14:paraId="5CC889FC" w14:textId="42B49787" w:rsidR="00364F0A" w:rsidRPr="00364F0A" w:rsidRDefault="00364F0A" w:rsidP="00364F0A">
      <w:pPr>
        <w:pStyle w:val="ListParagraph"/>
        <w:rPr>
          <w:rFonts w:asciiTheme="majorBidi" w:hAnsiTheme="majorBidi" w:cstheme="majorBidi"/>
        </w:rPr>
      </w:pPr>
      <w:r w:rsidRPr="00364F0A">
        <w:rPr>
          <w:rFonts w:asciiTheme="majorBidi" w:hAnsiTheme="majorBidi" w:cstheme="majorBidi"/>
          <w:noProof/>
        </w:rPr>
        <w:drawing>
          <wp:inline distT="0" distB="0" distL="0" distR="0" wp14:anchorId="7FD656B0" wp14:editId="5B82C461">
            <wp:extent cx="5943600" cy="2403475"/>
            <wp:effectExtent l="0" t="0" r="0" b="0"/>
            <wp:docPr id="1320413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03475"/>
                    </a:xfrm>
                    <a:prstGeom prst="rect">
                      <a:avLst/>
                    </a:prstGeom>
                    <a:noFill/>
                    <a:ln>
                      <a:noFill/>
                    </a:ln>
                  </pic:spPr>
                </pic:pic>
              </a:graphicData>
            </a:graphic>
          </wp:inline>
        </w:drawing>
      </w:r>
    </w:p>
    <w:p w14:paraId="1DFBA9C0" w14:textId="77777777" w:rsidR="00160007" w:rsidRDefault="00160007" w:rsidP="00160007">
      <w:pPr>
        <w:pStyle w:val="ListParagraph"/>
        <w:rPr>
          <w:rFonts w:asciiTheme="majorBidi" w:hAnsiTheme="majorBidi" w:cstheme="majorBidi"/>
        </w:rPr>
      </w:pPr>
    </w:p>
    <w:p w14:paraId="2BB8057B" w14:textId="4DD48F3F" w:rsidR="00364F0A" w:rsidRPr="00364F0A" w:rsidRDefault="00364F0A" w:rsidP="00364F0A">
      <w:pPr>
        <w:pStyle w:val="ListParagraph"/>
        <w:rPr>
          <w:rFonts w:asciiTheme="majorBidi" w:hAnsiTheme="majorBidi" w:cstheme="majorBidi"/>
        </w:rPr>
      </w:pPr>
      <w:r w:rsidRPr="00364F0A">
        <w:rPr>
          <w:rFonts w:asciiTheme="majorBidi" w:hAnsiTheme="majorBidi" w:cstheme="majorBidi"/>
          <w:noProof/>
        </w:rPr>
        <w:drawing>
          <wp:inline distT="0" distB="0" distL="0" distR="0" wp14:anchorId="3A355985" wp14:editId="5FEF870D">
            <wp:extent cx="5943600" cy="2434590"/>
            <wp:effectExtent l="0" t="0" r="0" b="3810"/>
            <wp:docPr id="1350372828" name="Picture 16" descr="A collage of women with different hair sty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72828" name="Picture 16" descr="A collage of women with different hair style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14F67C5A" w14:textId="77777777" w:rsidR="00364F0A" w:rsidRDefault="00364F0A" w:rsidP="00160007">
      <w:pPr>
        <w:pStyle w:val="ListParagraph"/>
        <w:rPr>
          <w:rFonts w:asciiTheme="majorBidi" w:hAnsiTheme="majorBidi" w:cstheme="majorBidi"/>
        </w:rPr>
      </w:pPr>
    </w:p>
    <w:p w14:paraId="00C9E6FD" w14:textId="3F06191F" w:rsidR="00856012" w:rsidRPr="00856012" w:rsidRDefault="00856012" w:rsidP="00856012">
      <w:pPr>
        <w:pStyle w:val="ListParagraph"/>
        <w:rPr>
          <w:rFonts w:asciiTheme="majorBidi" w:hAnsiTheme="majorBidi" w:cstheme="majorBidi"/>
        </w:rPr>
      </w:pPr>
      <w:r w:rsidRPr="00856012">
        <w:rPr>
          <w:rFonts w:asciiTheme="majorBidi" w:hAnsiTheme="majorBidi" w:cstheme="majorBidi"/>
          <w:noProof/>
        </w:rPr>
        <w:drawing>
          <wp:inline distT="0" distB="0" distL="0" distR="0" wp14:anchorId="3251A23E" wp14:editId="5311FB3E">
            <wp:extent cx="5943600" cy="2471420"/>
            <wp:effectExtent l="0" t="0" r="0" b="5080"/>
            <wp:docPr id="1784784254" name="Picture 18" descr="A coll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4254" name="Picture 18" descr="A collage of a person's fac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14:paraId="7C5EE7CC" w14:textId="77777777" w:rsidR="00364F0A" w:rsidRDefault="00364F0A" w:rsidP="00160007">
      <w:pPr>
        <w:pStyle w:val="ListParagraph"/>
        <w:rPr>
          <w:rFonts w:asciiTheme="majorBidi" w:hAnsiTheme="majorBidi" w:cstheme="majorBidi"/>
        </w:rPr>
      </w:pPr>
    </w:p>
    <w:p w14:paraId="49A06A07" w14:textId="06A5648B" w:rsidR="00856012" w:rsidRPr="00856012" w:rsidRDefault="00856012" w:rsidP="00856012">
      <w:pPr>
        <w:pStyle w:val="ListParagraph"/>
        <w:rPr>
          <w:rFonts w:asciiTheme="majorBidi" w:hAnsiTheme="majorBidi" w:cstheme="majorBidi"/>
        </w:rPr>
      </w:pPr>
      <w:r w:rsidRPr="00856012">
        <w:rPr>
          <w:rFonts w:asciiTheme="majorBidi" w:hAnsiTheme="majorBidi" w:cstheme="majorBidi"/>
          <w:noProof/>
        </w:rPr>
        <w:lastRenderedPageBreak/>
        <w:drawing>
          <wp:inline distT="0" distB="0" distL="0" distR="0" wp14:anchorId="3DE65D91" wp14:editId="1F3CACED">
            <wp:extent cx="5943600" cy="2462530"/>
            <wp:effectExtent l="0" t="0" r="0" b="0"/>
            <wp:docPr id="1999210732" name="Picture 20" descr="A coll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10732" name="Picture 20" descr="A collage of a person's fa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62530"/>
                    </a:xfrm>
                    <a:prstGeom prst="rect">
                      <a:avLst/>
                    </a:prstGeom>
                    <a:noFill/>
                    <a:ln>
                      <a:noFill/>
                    </a:ln>
                  </pic:spPr>
                </pic:pic>
              </a:graphicData>
            </a:graphic>
          </wp:inline>
        </w:drawing>
      </w:r>
    </w:p>
    <w:p w14:paraId="38A5FE1A" w14:textId="77777777" w:rsidR="00856012" w:rsidRDefault="00856012" w:rsidP="00160007">
      <w:pPr>
        <w:pStyle w:val="ListParagraph"/>
        <w:rPr>
          <w:rFonts w:asciiTheme="majorBidi" w:hAnsiTheme="majorBidi" w:cstheme="majorBidi"/>
        </w:rPr>
      </w:pPr>
    </w:p>
    <w:p w14:paraId="3068D9F5" w14:textId="3883C7D7" w:rsidR="00095C65" w:rsidRPr="00095C65" w:rsidRDefault="00095C65" w:rsidP="00095C65">
      <w:pPr>
        <w:pStyle w:val="ListParagraph"/>
        <w:rPr>
          <w:rFonts w:asciiTheme="majorBidi" w:hAnsiTheme="majorBidi" w:cstheme="majorBidi"/>
        </w:rPr>
      </w:pPr>
      <w:r w:rsidRPr="00095C65">
        <w:rPr>
          <w:rFonts w:asciiTheme="majorBidi" w:hAnsiTheme="majorBidi" w:cstheme="majorBidi"/>
          <w:noProof/>
        </w:rPr>
        <w:drawing>
          <wp:inline distT="0" distB="0" distL="0" distR="0" wp14:anchorId="156720FA" wp14:editId="7B5BBE4B">
            <wp:extent cx="5943600" cy="2519045"/>
            <wp:effectExtent l="0" t="0" r="0" b="0"/>
            <wp:docPr id="1842870005" name="Picture 22" descr="A coll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70005" name="Picture 22" descr="A collage of a pers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19045"/>
                    </a:xfrm>
                    <a:prstGeom prst="rect">
                      <a:avLst/>
                    </a:prstGeom>
                    <a:noFill/>
                    <a:ln>
                      <a:noFill/>
                    </a:ln>
                  </pic:spPr>
                </pic:pic>
              </a:graphicData>
            </a:graphic>
          </wp:inline>
        </w:drawing>
      </w:r>
    </w:p>
    <w:p w14:paraId="4DE50CBB" w14:textId="77777777" w:rsidR="00856012" w:rsidRDefault="00856012" w:rsidP="00160007">
      <w:pPr>
        <w:pStyle w:val="ListParagraph"/>
        <w:rPr>
          <w:rFonts w:asciiTheme="majorBidi" w:hAnsiTheme="majorBidi" w:cstheme="majorBidi"/>
        </w:rPr>
      </w:pPr>
    </w:p>
    <w:p w14:paraId="5E44DCF8" w14:textId="052BB370" w:rsidR="00095C65" w:rsidRPr="00095C65" w:rsidRDefault="00095C65" w:rsidP="00095C65">
      <w:pPr>
        <w:pStyle w:val="ListParagraph"/>
        <w:rPr>
          <w:rFonts w:asciiTheme="majorBidi" w:hAnsiTheme="majorBidi" w:cstheme="majorBidi"/>
        </w:rPr>
      </w:pPr>
      <w:r w:rsidRPr="00095C65">
        <w:rPr>
          <w:rFonts w:asciiTheme="majorBidi" w:hAnsiTheme="majorBidi" w:cstheme="majorBidi"/>
          <w:noProof/>
        </w:rPr>
        <w:drawing>
          <wp:inline distT="0" distB="0" distL="0" distR="0" wp14:anchorId="43EFB6CE" wp14:editId="3093AB4E">
            <wp:extent cx="5943600" cy="2523490"/>
            <wp:effectExtent l="0" t="0" r="0" b="0"/>
            <wp:docPr id="1657941383" name="Picture 24" descr="A collage of a person in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41383" name="Picture 24" descr="A collage of a person in a ca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23490"/>
                    </a:xfrm>
                    <a:prstGeom prst="rect">
                      <a:avLst/>
                    </a:prstGeom>
                    <a:noFill/>
                    <a:ln>
                      <a:noFill/>
                    </a:ln>
                  </pic:spPr>
                </pic:pic>
              </a:graphicData>
            </a:graphic>
          </wp:inline>
        </w:drawing>
      </w:r>
    </w:p>
    <w:p w14:paraId="69DDC1AB" w14:textId="77777777" w:rsidR="00095C65" w:rsidRDefault="00095C65" w:rsidP="00160007">
      <w:pPr>
        <w:pStyle w:val="ListParagraph"/>
        <w:rPr>
          <w:rFonts w:asciiTheme="majorBidi" w:hAnsiTheme="majorBidi" w:cstheme="majorBidi"/>
        </w:rPr>
      </w:pPr>
    </w:p>
    <w:p w14:paraId="7E58767A" w14:textId="77777777" w:rsidR="002B258E" w:rsidRPr="002B258E" w:rsidRDefault="002B258E" w:rsidP="002B258E">
      <w:pPr>
        <w:pStyle w:val="ListParagraph"/>
        <w:rPr>
          <w:rFonts w:asciiTheme="majorBidi" w:hAnsiTheme="majorBidi" w:cstheme="majorBidi"/>
          <w:b/>
          <w:bCs/>
        </w:rPr>
      </w:pPr>
      <w:r w:rsidRPr="002B258E">
        <w:rPr>
          <w:rFonts w:asciiTheme="majorBidi" w:hAnsiTheme="majorBidi" w:cstheme="majorBidi"/>
          <w:b/>
          <w:bCs/>
        </w:rPr>
        <w:lastRenderedPageBreak/>
        <w:t>Appendix B – Results of PULSE</w:t>
      </w:r>
    </w:p>
    <w:p w14:paraId="3CE996D3" w14:textId="6B08BA35" w:rsidR="00940216" w:rsidRPr="00940216" w:rsidRDefault="00940216" w:rsidP="00940216">
      <w:pPr>
        <w:pStyle w:val="ListParagraph"/>
        <w:rPr>
          <w:rFonts w:asciiTheme="majorBidi" w:hAnsiTheme="majorBidi" w:cstheme="majorBidi"/>
        </w:rPr>
      </w:pPr>
      <w:r w:rsidRPr="00940216">
        <w:rPr>
          <w:rFonts w:asciiTheme="majorBidi" w:hAnsiTheme="majorBidi" w:cstheme="majorBidi"/>
          <w:noProof/>
        </w:rPr>
        <w:drawing>
          <wp:inline distT="0" distB="0" distL="0" distR="0" wp14:anchorId="06F6961D" wp14:editId="5E335B34">
            <wp:extent cx="4621237" cy="2315556"/>
            <wp:effectExtent l="0" t="0" r="8255" b="8890"/>
            <wp:docPr id="1652076787" name="Picture 26" descr="A coll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76787" name="Picture 26" descr="A collage of a person's fac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7964" cy="2318927"/>
                    </a:xfrm>
                    <a:prstGeom prst="rect">
                      <a:avLst/>
                    </a:prstGeom>
                    <a:noFill/>
                    <a:ln>
                      <a:noFill/>
                    </a:ln>
                  </pic:spPr>
                </pic:pic>
              </a:graphicData>
            </a:graphic>
          </wp:inline>
        </w:drawing>
      </w:r>
    </w:p>
    <w:p w14:paraId="22C621F4" w14:textId="77777777" w:rsidR="002B258E" w:rsidRDefault="002B258E" w:rsidP="002B258E">
      <w:pPr>
        <w:pStyle w:val="ListParagraph"/>
        <w:rPr>
          <w:rFonts w:asciiTheme="majorBidi" w:hAnsiTheme="majorBidi" w:cstheme="majorBidi"/>
        </w:rPr>
      </w:pPr>
    </w:p>
    <w:p w14:paraId="0C7DE64E" w14:textId="2DB4B08F" w:rsidR="00940216" w:rsidRPr="00940216" w:rsidRDefault="00940216" w:rsidP="00940216">
      <w:pPr>
        <w:pStyle w:val="ListParagraph"/>
        <w:rPr>
          <w:rFonts w:asciiTheme="majorBidi" w:hAnsiTheme="majorBidi" w:cstheme="majorBidi"/>
        </w:rPr>
      </w:pPr>
      <w:r w:rsidRPr="00940216">
        <w:rPr>
          <w:rFonts w:asciiTheme="majorBidi" w:hAnsiTheme="majorBidi" w:cstheme="majorBidi"/>
          <w:noProof/>
        </w:rPr>
        <w:drawing>
          <wp:inline distT="0" distB="0" distL="0" distR="0" wp14:anchorId="77E0F758" wp14:editId="0C359080">
            <wp:extent cx="4607169" cy="2403013"/>
            <wp:effectExtent l="0" t="0" r="3175" b="0"/>
            <wp:docPr id="516070712" name="Picture 28" descr="A comparison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0712" name="Picture 28" descr="A comparison of a person's fac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3857" cy="2406501"/>
                    </a:xfrm>
                    <a:prstGeom prst="rect">
                      <a:avLst/>
                    </a:prstGeom>
                    <a:noFill/>
                    <a:ln>
                      <a:noFill/>
                    </a:ln>
                  </pic:spPr>
                </pic:pic>
              </a:graphicData>
            </a:graphic>
          </wp:inline>
        </w:drawing>
      </w:r>
    </w:p>
    <w:p w14:paraId="2E52BBEE" w14:textId="77777777" w:rsidR="00940216" w:rsidRDefault="00940216" w:rsidP="002B258E">
      <w:pPr>
        <w:pStyle w:val="ListParagraph"/>
        <w:rPr>
          <w:rFonts w:asciiTheme="majorBidi" w:hAnsiTheme="majorBidi" w:cstheme="majorBidi"/>
        </w:rPr>
      </w:pPr>
    </w:p>
    <w:p w14:paraId="65680868" w14:textId="4F250731" w:rsidR="00940216" w:rsidRPr="00940216" w:rsidRDefault="00940216" w:rsidP="00940216">
      <w:pPr>
        <w:pStyle w:val="ListParagraph"/>
        <w:rPr>
          <w:rFonts w:asciiTheme="majorBidi" w:hAnsiTheme="majorBidi" w:cstheme="majorBidi"/>
        </w:rPr>
      </w:pPr>
      <w:r w:rsidRPr="00940216">
        <w:rPr>
          <w:rFonts w:asciiTheme="majorBidi" w:hAnsiTheme="majorBidi" w:cstheme="majorBidi"/>
          <w:noProof/>
        </w:rPr>
        <w:drawing>
          <wp:inline distT="0" distB="0" distL="0" distR="0" wp14:anchorId="4EE940CE" wp14:editId="32A786CF">
            <wp:extent cx="4642794" cy="2300068"/>
            <wp:effectExtent l="0" t="0" r="5715" b="5080"/>
            <wp:docPr id="1075617177" name="Picture 30" descr="A coll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17177" name="Picture 30" descr="A collage of a person's fac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4409" cy="2310776"/>
                    </a:xfrm>
                    <a:prstGeom prst="rect">
                      <a:avLst/>
                    </a:prstGeom>
                    <a:noFill/>
                    <a:ln>
                      <a:noFill/>
                    </a:ln>
                  </pic:spPr>
                </pic:pic>
              </a:graphicData>
            </a:graphic>
          </wp:inline>
        </w:drawing>
      </w:r>
    </w:p>
    <w:p w14:paraId="469FBABB" w14:textId="49BAE75D" w:rsidR="003E2C94" w:rsidRDefault="003E2C94" w:rsidP="003E2C94">
      <w:pPr>
        <w:pStyle w:val="ListParagraph"/>
        <w:rPr>
          <w:rFonts w:asciiTheme="majorBidi" w:hAnsiTheme="majorBidi" w:cstheme="majorBidi"/>
        </w:rPr>
      </w:pPr>
    </w:p>
    <w:p w14:paraId="62D011D4" w14:textId="649E10CB" w:rsidR="003E2C94" w:rsidRPr="003E2C94" w:rsidRDefault="003E2C94" w:rsidP="003E2C94">
      <w:pPr>
        <w:pStyle w:val="ListParagraph"/>
        <w:rPr>
          <w:rFonts w:asciiTheme="majorBidi" w:hAnsiTheme="majorBidi" w:cstheme="majorBidi"/>
        </w:rPr>
      </w:pPr>
      <w:r w:rsidRPr="003E2C94">
        <w:rPr>
          <w:rFonts w:asciiTheme="majorBidi" w:hAnsiTheme="majorBidi" w:cstheme="majorBidi"/>
          <w:noProof/>
        </w:rPr>
        <w:lastRenderedPageBreak/>
        <w:drawing>
          <wp:inline distT="0" distB="0" distL="0" distR="0" wp14:anchorId="1766EE49" wp14:editId="5FF22B9A">
            <wp:extent cx="4654694" cy="2293034"/>
            <wp:effectExtent l="0" t="0" r="0" b="0"/>
            <wp:docPr id="1713336140" name="Picture 34" descr="A comparison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36140" name="Picture 34" descr="A comparison of a person's fac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9302" cy="2300231"/>
                    </a:xfrm>
                    <a:prstGeom prst="rect">
                      <a:avLst/>
                    </a:prstGeom>
                    <a:noFill/>
                    <a:ln>
                      <a:noFill/>
                    </a:ln>
                  </pic:spPr>
                </pic:pic>
              </a:graphicData>
            </a:graphic>
          </wp:inline>
        </w:drawing>
      </w:r>
    </w:p>
    <w:p w14:paraId="24990B79" w14:textId="77777777" w:rsidR="003E2C94" w:rsidRDefault="003E2C94" w:rsidP="003E2C94">
      <w:pPr>
        <w:pStyle w:val="ListParagraph"/>
        <w:rPr>
          <w:rFonts w:asciiTheme="majorBidi" w:hAnsiTheme="majorBidi" w:cstheme="majorBidi"/>
        </w:rPr>
      </w:pPr>
    </w:p>
    <w:p w14:paraId="26F8CA26" w14:textId="5F535D45" w:rsidR="003E2C94" w:rsidRPr="003E2C94" w:rsidRDefault="003E2C94" w:rsidP="003E2C94">
      <w:pPr>
        <w:pStyle w:val="ListParagraph"/>
        <w:rPr>
          <w:rFonts w:asciiTheme="majorBidi" w:hAnsiTheme="majorBidi" w:cstheme="majorBidi"/>
        </w:rPr>
      </w:pPr>
      <w:r w:rsidRPr="003E2C94">
        <w:rPr>
          <w:rFonts w:asciiTheme="majorBidi" w:hAnsiTheme="majorBidi" w:cstheme="majorBidi"/>
          <w:noProof/>
        </w:rPr>
        <w:drawing>
          <wp:inline distT="0" distB="0" distL="0" distR="0" wp14:anchorId="6C94E3EC" wp14:editId="6AE4B88E">
            <wp:extent cx="4626521" cy="2321169"/>
            <wp:effectExtent l="0" t="0" r="3175" b="3175"/>
            <wp:docPr id="659449357" name="Picture 36" descr="A coll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9357" name="Picture 36" descr="A collage of a person's fac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7772" cy="2326814"/>
                    </a:xfrm>
                    <a:prstGeom prst="rect">
                      <a:avLst/>
                    </a:prstGeom>
                    <a:noFill/>
                    <a:ln>
                      <a:noFill/>
                    </a:ln>
                  </pic:spPr>
                </pic:pic>
              </a:graphicData>
            </a:graphic>
          </wp:inline>
        </w:drawing>
      </w:r>
    </w:p>
    <w:p w14:paraId="0DBE961C" w14:textId="77777777" w:rsidR="003E2C94" w:rsidRPr="003E2C94" w:rsidRDefault="003E2C94" w:rsidP="003E2C94">
      <w:pPr>
        <w:pStyle w:val="ListParagraph"/>
        <w:rPr>
          <w:rFonts w:asciiTheme="majorBidi" w:hAnsiTheme="majorBidi" w:cstheme="majorBidi"/>
        </w:rPr>
      </w:pPr>
    </w:p>
    <w:p w14:paraId="4CC44501" w14:textId="77777777" w:rsidR="00940216" w:rsidRPr="002B258E" w:rsidRDefault="00940216" w:rsidP="002B258E">
      <w:pPr>
        <w:pStyle w:val="ListParagraph"/>
        <w:rPr>
          <w:rFonts w:asciiTheme="majorBidi" w:hAnsiTheme="majorBidi" w:cstheme="majorBidi"/>
        </w:rPr>
      </w:pPr>
    </w:p>
    <w:p w14:paraId="552E5A94" w14:textId="77777777" w:rsidR="00095C65" w:rsidRPr="00160007" w:rsidRDefault="00095C65" w:rsidP="00160007">
      <w:pPr>
        <w:pStyle w:val="ListParagraph"/>
        <w:rPr>
          <w:rFonts w:asciiTheme="majorBidi" w:hAnsiTheme="majorBidi" w:cstheme="majorBidi"/>
          <w:rtl/>
        </w:rPr>
      </w:pPr>
    </w:p>
    <w:sectPr w:rsidR="00095C65" w:rsidRPr="00160007">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E96F5" w14:textId="77777777" w:rsidR="0097619C" w:rsidRDefault="0097619C" w:rsidP="0097619C">
      <w:pPr>
        <w:spacing w:after="0" w:line="240" w:lineRule="auto"/>
      </w:pPr>
      <w:r>
        <w:separator/>
      </w:r>
    </w:p>
  </w:endnote>
  <w:endnote w:type="continuationSeparator" w:id="0">
    <w:p w14:paraId="6B0241AB" w14:textId="77777777" w:rsidR="0097619C" w:rsidRDefault="0097619C" w:rsidP="00976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256854"/>
      <w:docPartObj>
        <w:docPartGallery w:val="Page Numbers (Bottom of Page)"/>
        <w:docPartUnique/>
      </w:docPartObj>
    </w:sdtPr>
    <w:sdtEndPr>
      <w:rPr>
        <w:noProof/>
      </w:rPr>
    </w:sdtEndPr>
    <w:sdtContent>
      <w:p w14:paraId="12F16A60" w14:textId="4CE19089" w:rsidR="0097619C" w:rsidRDefault="009761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213E1C" w14:textId="77777777" w:rsidR="0097619C" w:rsidRDefault="00976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B2AAB0" w14:textId="77777777" w:rsidR="0097619C" w:rsidRDefault="0097619C" w:rsidP="0097619C">
      <w:pPr>
        <w:spacing w:after="0" w:line="240" w:lineRule="auto"/>
      </w:pPr>
      <w:r>
        <w:separator/>
      </w:r>
    </w:p>
  </w:footnote>
  <w:footnote w:type="continuationSeparator" w:id="0">
    <w:p w14:paraId="4EF63929" w14:textId="77777777" w:rsidR="0097619C" w:rsidRDefault="0097619C" w:rsidP="009761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3F0B8" w14:textId="2138FB82" w:rsidR="00CD2761" w:rsidRDefault="00CD2761">
    <w:pPr>
      <w:pStyle w:val="Header"/>
    </w:pPr>
    <w:r w:rsidRPr="00FD0B41">
      <w:rPr>
        <w:noProof/>
      </w:rPr>
      <w:drawing>
        <wp:anchor distT="0" distB="0" distL="114300" distR="114300" simplePos="0" relativeHeight="251659264" behindDoc="1" locked="0" layoutInCell="1" allowOverlap="1" wp14:anchorId="221562F3" wp14:editId="1CD43479">
          <wp:simplePos x="0" y="0"/>
          <wp:positionH relativeFrom="margin">
            <wp:align>center</wp:align>
          </wp:positionH>
          <wp:positionV relativeFrom="paragraph">
            <wp:posOffset>-260252</wp:posOffset>
          </wp:positionV>
          <wp:extent cx="941070" cy="387985"/>
          <wp:effectExtent l="0" t="0" r="0" b="0"/>
          <wp:wrapTopAndBottom/>
          <wp:docPr id="1705483442"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83442" name="Picture 2" descr="A black background with white text&#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41070" cy="3879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D6313"/>
    <w:multiLevelType w:val="hybridMultilevel"/>
    <w:tmpl w:val="14CC18D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8450036"/>
    <w:multiLevelType w:val="hybridMultilevel"/>
    <w:tmpl w:val="161EE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C1B17"/>
    <w:multiLevelType w:val="hybridMultilevel"/>
    <w:tmpl w:val="113EE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710D6"/>
    <w:multiLevelType w:val="hybridMultilevel"/>
    <w:tmpl w:val="434C3F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065EBF"/>
    <w:multiLevelType w:val="hybridMultilevel"/>
    <w:tmpl w:val="3CE80308"/>
    <w:lvl w:ilvl="0" w:tplc="D01EB4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741DB"/>
    <w:multiLevelType w:val="hybridMultilevel"/>
    <w:tmpl w:val="70CCB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F0027D"/>
    <w:multiLevelType w:val="hybridMultilevel"/>
    <w:tmpl w:val="4074F2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7484D"/>
    <w:multiLevelType w:val="hybridMultilevel"/>
    <w:tmpl w:val="380C7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AB3868"/>
    <w:multiLevelType w:val="hybridMultilevel"/>
    <w:tmpl w:val="07B4C7C6"/>
    <w:lvl w:ilvl="0" w:tplc="D01EB4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CB51EE"/>
    <w:multiLevelType w:val="multilevel"/>
    <w:tmpl w:val="B656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724579"/>
    <w:multiLevelType w:val="multilevel"/>
    <w:tmpl w:val="FF12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AA3520"/>
    <w:multiLevelType w:val="hybridMultilevel"/>
    <w:tmpl w:val="A50C2B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6E41E6"/>
    <w:multiLevelType w:val="multilevel"/>
    <w:tmpl w:val="A8EAC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6C4FF2"/>
    <w:multiLevelType w:val="hybridMultilevel"/>
    <w:tmpl w:val="908275D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6E07C59"/>
    <w:multiLevelType w:val="hybridMultilevel"/>
    <w:tmpl w:val="6FD0DBC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86B3229"/>
    <w:multiLevelType w:val="multilevel"/>
    <w:tmpl w:val="0C5C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8B7BFE"/>
    <w:multiLevelType w:val="hybridMultilevel"/>
    <w:tmpl w:val="25FE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151D5A"/>
    <w:multiLevelType w:val="hybridMultilevel"/>
    <w:tmpl w:val="1C7E8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AC3DA9"/>
    <w:multiLevelType w:val="hybridMultilevel"/>
    <w:tmpl w:val="67B06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364BF0"/>
    <w:multiLevelType w:val="hybridMultilevel"/>
    <w:tmpl w:val="E71A6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A84850"/>
    <w:multiLevelType w:val="hybridMultilevel"/>
    <w:tmpl w:val="EBDC0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DD549B1"/>
    <w:multiLevelType w:val="hybridMultilevel"/>
    <w:tmpl w:val="9CCA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D36804"/>
    <w:multiLevelType w:val="multilevel"/>
    <w:tmpl w:val="3DA65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914C05"/>
    <w:multiLevelType w:val="hybridMultilevel"/>
    <w:tmpl w:val="2DD82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E25D7B"/>
    <w:multiLevelType w:val="multilevel"/>
    <w:tmpl w:val="F4A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296181"/>
    <w:multiLevelType w:val="hybridMultilevel"/>
    <w:tmpl w:val="47B45B3A"/>
    <w:lvl w:ilvl="0" w:tplc="D01EB4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7A388B"/>
    <w:multiLevelType w:val="hybridMultilevel"/>
    <w:tmpl w:val="044420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9E09BB"/>
    <w:multiLevelType w:val="multilevel"/>
    <w:tmpl w:val="EECC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8C4B55"/>
    <w:multiLevelType w:val="multilevel"/>
    <w:tmpl w:val="9F26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1946C5"/>
    <w:multiLevelType w:val="hybridMultilevel"/>
    <w:tmpl w:val="69E2A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A0537C"/>
    <w:multiLevelType w:val="hybridMultilevel"/>
    <w:tmpl w:val="0172AF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6FF6180"/>
    <w:multiLevelType w:val="hybridMultilevel"/>
    <w:tmpl w:val="814A6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DF111F"/>
    <w:multiLevelType w:val="hybridMultilevel"/>
    <w:tmpl w:val="11DA353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EB414D7"/>
    <w:multiLevelType w:val="hybridMultilevel"/>
    <w:tmpl w:val="B7D621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37945333">
    <w:abstractNumId w:val="21"/>
  </w:num>
  <w:num w:numId="2" w16cid:durableId="251203378">
    <w:abstractNumId w:val="7"/>
  </w:num>
  <w:num w:numId="3" w16cid:durableId="268854687">
    <w:abstractNumId w:val="23"/>
  </w:num>
  <w:num w:numId="4" w16cid:durableId="1995521654">
    <w:abstractNumId w:val="31"/>
  </w:num>
  <w:num w:numId="5" w16cid:durableId="1042251274">
    <w:abstractNumId w:val="1"/>
  </w:num>
  <w:num w:numId="6" w16cid:durableId="2072263060">
    <w:abstractNumId w:val="11"/>
  </w:num>
  <w:num w:numId="7" w16cid:durableId="779299443">
    <w:abstractNumId w:val="29"/>
  </w:num>
  <w:num w:numId="8" w16cid:durableId="559294489">
    <w:abstractNumId w:val="6"/>
  </w:num>
  <w:num w:numId="9" w16cid:durableId="582572029">
    <w:abstractNumId w:val="33"/>
  </w:num>
  <w:num w:numId="10" w16cid:durableId="305859215">
    <w:abstractNumId w:val="16"/>
  </w:num>
  <w:num w:numId="11" w16cid:durableId="1024788229">
    <w:abstractNumId w:val="17"/>
  </w:num>
  <w:num w:numId="12" w16cid:durableId="736124193">
    <w:abstractNumId w:val="5"/>
  </w:num>
  <w:num w:numId="13" w16cid:durableId="1733307731">
    <w:abstractNumId w:val="32"/>
  </w:num>
  <w:num w:numId="14" w16cid:durableId="44988191">
    <w:abstractNumId w:val="20"/>
  </w:num>
  <w:num w:numId="15" w16cid:durableId="1687437231">
    <w:abstractNumId w:val="4"/>
  </w:num>
  <w:num w:numId="16" w16cid:durableId="301345921">
    <w:abstractNumId w:val="2"/>
  </w:num>
  <w:num w:numId="17" w16cid:durableId="711687424">
    <w:abstractNumId w:val="18"/>
  </w:num>
  <w:num w:numId="18" w16cid:durableId="1672246964">
    <w:abstractNumId w:val="19"/>
  </w:num>
  <w:num w:numId="19" w16cid:durableId="1137917141">
    <w:abstractNumId w:val="0"/>
  </w:num>
  <w:num w:numId="20" w16cid:durableId="1076707857">
    <w:abstractNumId w:val="14"/>
  </w:num>
  <w:num w:numId="21" w16cid:durableId="333608811">
    <w:abstractNumId w:val="8"/>
  </w:num>
  <w:num w:numId="22" w16cid:durableId="1819222972">
    <w:abstractNumId w:val="3"/>
  </w:num>
  <w:num w:numId="23" w16cid:durableId="1135950302">
    <w:abstractNumId w:val="13"/>
  </w:num>
  <w:num w:numId="24" w16cid:durableId="2139446143">
    <w:abstractNumId w:val="30"/>
  </w:num>
  <w:num w:numId="25" w16cid:durableId="941843523">
    <w:abstractNumId w:val="25"/>
  </w:num>
  <w:num w:numId="26" w16cid:durableId="1241985429">
    <w:abstractNumId w:val="26"/>
  </w:num>
  <w:num w:numId="27" w16cid:durableId="173148885">
    <w:abstractNumId w:val="15"/>
  </w:num>
  <w:num w:numId="28" w16cid:durableId="1059979749">
    <w:abstractNumId w:val="10"/>
  </w:num>
  <w:num w:numId="29" w16cid:durableId="193925508">
    <w:abstractNumId w:val="27"/>
  </w:num>
  <w:num w:numId="30" w16cid:durableId="979965682">
    <w:abstractNumId w:val="12"/>
  </w:num>
  <w:num w:numId="31" w16cid:durableId="2104492089">
    <w:abstractNumId w:val="22"/>
  </w:num>
  <w:num w:numId="32" w16cid:durableId="1026490748">
    <w:abstractNumId w:val="28"/>
  </w:num>
  <w:num w:numId="33" w16cid:durableId="486166769">
    <w:abstractNumId w:val="9"/>
  </w:num>
  <w:num w:numId="34" w16cid:durableId="8179631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2E7"/>
    <w:rsid w:val="00012DF5"/>
    <w:rsid w:val="0003073D"/>
    <w:rsid w:val="000778CC"/>
    <w:rsid w:val="00085AC7"/>
    <w:rsid w:val="00095C65"/>
    <w:rsid w:val="0009793E"/>
    <w:rsid w:val="000E0D08"/>
    <w:rsid w:val="000F3846"/>
    <w:rsid w:val="001337E0"/>
    <w:rsid w:val="00160007"/>
    <w:rsid w:val="001A69E2"/>
    <w:rsid w:val="001B45F7"/>
    <w:rsid w:val="001F27E6"/>
    <w:rsid w:val="001F429D"/>
    <w:rsid w:val="002135B7"/>
    <w:rsid w:val="002565CC"/>
    <w:rsid w:val="002604DA"/>
    <w:rsid w:val="00260913"/>
    <w:rsid w:val="002663E1"/>
    <w:rsid w:val="002934CA"/>
    <w:rsid w:val="002A76FD"/>
    <w:rsid w:val="002B258E"/>
    <w:rsid w:val="00353D36"/>
    <w:rsid w:val="00354E9F"/>
    <w:rsid w:val="00364F0A"/>
    <w:rsid w:val="0036732D"/>
    <w:rsid w:val="0037045B"/>
    <w:rsid w:val="00386845"/>
    <w:rsid w:val="00396D6C"/>
    <w:rsid w:val="00397066"/>
    <w:rsid w:val="003B03A8"/>
    <w:rsid w:val="003D1677"/>
    <w:rsid w:val="003D6664"/>
    <w:rsid w:val="003E2C94"/>
    <w:rsid w:val="003F186B"/>
    <w:rsid w:val="00413336"/>
    <w:rsid w:val="00417138"/>
    <w:rsid w:val="00456B37"/>
    <w:rsid w:val="004B1CA8"/>
    <w:rsid w:val="004C0987"/>
    <w:rsid w:val="004C36A1"/>
    <w:rsid w:val="004D6EB1"/>
    <w:rsid w:val="004F0E5F"/>
    <w:rsid w:val="004F123D"/>
    <w:rsid w:val="00505B12"/>
    <w:rsid w:val="00542333"/>
    <w:rsid w:val="005503B3"/>
    <w:rsid w:val="005C5017"/>
    <w:rsid w:val="006031CD"/>
    <w:rsid w:val="00643F74"/>
    <w:rsid w:val="00667022"/>
    <w:rsid w:val="00687ADC"/>
    <w:rsid w:val="00694793"/>
    <w:rsid w:val="006E758F"/>
    <w:rsid w:val="006E7C55"/>
    <w:rsid w:val="006F6C0E"/>
    <w:rsid w:val="00785AF9"/>
    <w:rsid w:val="007872FD"/>
    <w:rsid w:val="0079388E"/>
    <w:rsid w:val="007A0400"/>
    <w:rsid w:val="007A552A"/>
    <w:rsid w:val="007B211B"/>
    <w:rsid w:val="007C7648"/>
    <w:rsid w:val="007D5865"/>
    <w:rsid w:val="007E0D4B"/>
    <w:rsid w:val="007F033A"/>
    <w:rsid w:val="007F0735"/>
    <w:rsid w:val="00805C39"/>
    <w:rsid w:val="00816FB6"/>
    <w:rsid w:val="00826463"/>
    <w:rsid w:val="00841988"/>
    <w:rsid w:val="008434CD"/>
    <w:rsid w:val="00856012"/>
    <w:rsid w:val="008B616F"/>
    <w:rsid w:val="008D6EF9"/>
    <w:rsid w:val="008F5A48"/>
    <w:rsid w:val="00911DAA"/>
    <w:rsid w:val="00913543"/>
    <w:rsid w:val="00921491"/>
    <w:rsid w:val="00927FE5"/>
    <w:rsid w:val="009378C0"/>
    <w:rsid w:val="00940216"/>
    <w:rsid w:val="00953A42"/>
    <w:rsid w:val="00961A6D"/>
    <w:rsid w:val="009713C1"/>
    <w:rsid w:val="0097619C"/>
    <w:rsid w:val="00990ECA"/>
    <w:rsid w:val="0099529B"/>
    <w:rsid w:val="009E414D"/>
    <w:rsid w:val="009E7D6E"/>
    <w:rsid w:val="009F1F59"/>
    <w:rsid w:val="00A01BE0"/>
    <w:rsid w:val="00A255EB"/>
    <w:rsid w:val="00A26B04"/>
    <w:rsid w:val="00A312C2"/>
    <w:rsid w:val="00AA4628"/>
    <w:rsid w:val="00AC3798"/>
    <w:rsid w:val="00AC79D8"/>
    <w:rsid w:val="00AD3FDA"/>
    <w:rsid w:val="00AD4C5A"/>
    <w:rsid w:val="00AD7BF2"/>
    <w:rsid w:val="00AF7A20"/>
    <w:rsid w:val="00B137FC"/>
    <w:rsid w:val="00B17298"/>
    <w:rsid w:val="00B32FC0"/>
    <w:rsid w:val="00B56953"/>
    <w:rsid w:val="00B61AA8"/>
    <w:rsid w:val="00B75BE6"/>
    <w:rsid w:val="00BB5FCB"/>
    <w:rsid w:val="00BC43A3"/>
    <w:rsid w:val="00BC605D"/>
    <w:rsid w:val="00BC7839"/>
    <w:rsid w:val="00BF21BF"/>
    <w:rsid w:val="00C3232A"/>
    <w:rsid w:val="00C37617"/>
    <w:rsid w:val="00C71548"/>
    <w:rsid w:val="00C96BA6"/>
    <w:rsid w:val="00CD2761"/>
    <w:rsid w:val="00CE22E7"/>
    <w:rsid w:val="00CE3B17"/>
    <w:rsid w:val="00CE4DAE"/>
    <w:rsid w:val="00D3239F"/>
    <w:rsid w:val="00D56603"/>
    <w:rsid w:val="00D75BEB"/>
    <w:rsid w:val="00D80952"/>
    <w:rsid w:val="00D870C3"/>
    <w:rsid w:val="00DC7D63"/>
    <w:rsid w:val="00DE5977"/>
    <w:rsid w:val="00E02529"/>
    <w:rsid w:val="00E30EF2"/>
    <w:rsid w:val="00E33034"/>
    <w:rsid w:val="00E54FD3"/>
    <w:rsid w:val="00E8409B"/>
    <w:rsid w:val="00E96B36"/>
    <w:rsid w:val="00EC2B76"/>
    <w:rsid w:val="00EF2A5B"/>
    <w:rsid w:val="00FA56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EEF69"/>
  <w15:chartTrackingRefBased/>
  <w15:docId w15:val="{DBD6F89E-4008-4067-B585-BD3D99E4E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73D"/>
  </w:style>
  <w:style w:type="paragraph" w:styleId="Heading1">
    <w:name w:val="heading 1"/>
    <w:basedOn w:val="Normal"/>
    <w:next w:val="Normal"/>
    <w:link w:val="Heading1Char"/>
    <w:uiPriority w:val="9"/>
    <w:qFormat/>
    <w:rsid w:val="00CE22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22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E22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22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22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22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22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22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22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2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22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E22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22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22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22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22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22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22E7"/>
    <w:rPr>
      <w:rFonts w:eastAsiaTheme="majorEastAsia" w:cstheme="majorBidi"/>
      <w:color w:val="272727" w:themeColor="text1" w:themeTint="D8"/>
    </w:rPr>
  </w:style>
  <w:style w:type="paragraph" w:styleId="Title">
    <w:name w:val="Title"/>
    <w:basedOn w:val="Normal"/>
    <w:next w:val="Normal"/>
    <w:link w:val="TitleChar"/>
    <w:uiPriority w:val="10"/>
    <w:qFormat/>
    <w:rsid w:val="00CE22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2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22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22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22E7"/>
    <w:pPr>
      <w:spacing w:before="160"/>
      <w:jc w:val="center"/>
    </w:pPr>
    <w:rPr>
      <w:i/>
      <w:iCs/>
      <w:color w:val="404040" w:themeColor="text1" w:themeTint="BF"/>
    </w:rPr>
  </w:style>
  <w:style w:type="character" w:customStyle="1" w:styleId="QuoteChar">
    <w:name w:val="Quote Char"/>
    <w:basedOn w:val="DefaultParagraphFont"/>
    <w:link w:val="Quote"/>
    <w:uiPriority w:val="29"/>
    <w:rsid w:val="00CE22E7"/>
    <w:rPr>
      <w:i/>
      <w:iCs/>
      <w:color w:val="404040" w:themeColor="text1" w:themeTint="BF"/>
    </w:rPr>
  </w:style>
  <w:style w:type="paragraph" w:styleId="ListParagraph">
    <w:name w:val="List Paragraph"/>
    <w:basedOn w:val="Normal"/>
    <w:uiPriority w:val="34"/>
    <w:qFormat/>
    <w:rsid w:val="00CE22E7"/>
    <w:pPr>
      <w:ind w:left="720"/>
      <w:contextualSpacing/>
    </w:pPr>
  </w:style>
  <w:style w:type="character" w:styleId="IntenseEmphasis">
    <w:name w:val="Intense Emphasis"/>
    <w:basedOn w:val="DefaultParagraphFont"/>
    <w:uiPriority w:val="21"/>
    <w:qFormat/>
    <w:rsid w:val="00CE22E7"/>
    <w:rPr>
      <w:i/>
      <w:iCs/>
      <w:color w:val="0F4761" w:themeColor="accent1" w:themeShade="BF"/>
    </w:rPr>
  </w:style>
  <w:style w:type="paragraph" w:styleId="IntenseQuote">
    <w:name w:val="Intense Quote"/>
    <w:basedOn w:val="Normal"/>
    <w:next w:val="Normal"/>
    <w:link w:val="IntenseQuoteChar"/>
    <w:uiPriority w:val="30"/>
    <w:qFormat/>
    <w:rsid w:val="00CE22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22E7"/>
    <w:rPr>
      <w:i/>
      <w:iCs/>
      <w:color w:val="0F4761" w:themeColor="accent1" w:themeShade="BF"/>
    </w:rPr>
  </w:style>
  <w:style w:type="character" w:styleId="IntenseReference">
    <w:name w:val="Intense Reference"/>
    <w:basedOn w:val="DefaultParagraphFont"/>
    <w:uiPriority w:val="32"/>
    <w:qFormat/>
    <w:rsid w:val="00CE22E7"/>
    <w:rPr>
      <w:b/>
      <w:bCs/>
      <w:smallCaps/>
      <w:color w:val="0F4761" w:themeColor="accent1" w:themeShade="BF"/>
      <w:spacing w:val="5"/>
    </w:rPr>
  </w:style>
  <w:style w:type="table" w:styleId="TableGrid">
    <w:name w:val="Table Grid"/>
    <w:basedOn w:val="TableNormal"/>
    <w:uiPriority w:val="39"/>
    <w:rsid w:val="00C96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61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619C"/>
  </w:style>
  <w:style w:type="paragraph" w:styleId="Footer">
    <w:name w:val="footer"/>
    <w:basedOn w:val="Normal"/>
    <w:link w:val="FooterChar"/>
    <w:uiPriority w:val="99"/>
    <w:unhideWhenUsed/>
    <w:rsid w:val="009761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6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303</TotalTime>
  <Pages>14</Pages>
  <Words>2572</Words>
  <Characters>14667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Eden Giladi</dc:creator>
  <cp:keywords/>
  <dc:description/>
  <cp:lastModifiedBy>Eden Giladi</cp:lastModifiedBy>
  <cp:revision>133</cp:revision>
  <dcterms:created xsi:type="dcterms:W3CDTF">2025-08-15T18:21:00Z</dcterms:created>
  <dcterms:modified xsi:type="dcterms:W3CDTF">2025-08-16T17:48:00Z</dcterms:modified>
</cp:coreProperties>
</file>